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C" w:rsidRDefault="00AC3A80" w:rsidP="00047E5C">
      <w:pPr>
        <w:widowControl/>
        <w:shd w:val="clear" w:color="auto" w:fill="FFFFFF"/>
        <w:spacing w:before="100" w:beforeAutospacing="1" w:after="100" w:afterAutospacing="1" w:line="378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346E1B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公示</w:t>
      </w:r>
    </w:p>
    <w:p w:rsidR="00AC3A80" w:rsidRPr="00047E5C" w:rsidRDefault="00047E5C" w:rsidP="00047E5C">
      <w:pPr>
        <w:widowControl/>
        <w:shd w:val="clear" w:color="auto" w:fill="FFFFFF"/>
        <w:spacing w:before="100" w:beforeAutospacing="1" w:after="100" w:afterAutospacing="1" w:line="378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 w:rsidR="00AC3A80" w:rsidRPr="003228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根据《关于深化学校教育教学改革的若干意见》（校党字〔2016〕83号）和《安徽大学课堂教学优秀奖评选办法（试行）》（校政〔2018〕31号）（附件1）精神，学校决定组织开展201</w:t>
      </w:r>
      <w:r w:rsidR="00347F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="00AC3A80" w:rsidRPr="003228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-201</w:t>
      </w:r>
      <w:r w:rsidR="00347F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9</w:t>
      </w:r>
      <w:r w:rsidR="00AC3A80" w:rsidRPr="003228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学年度本科课堂教学优秀奖评选工作。 </w:t>
      </w:r>
      <w:r w:rsidR="00AC3A80" w:rsidRPr="00047E5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我院</w:t>
      </w:r>
      <w:r w:rsidR="00AC3A80" w:rsidRPr="003228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成立由书记、院长（主任）、副书记、纪委书记、分管教学副院长）及若干教授构成的评审工作小组，制定评选工作方案，</w:t>
      </w:r>
      <w:r w:rsidRPr="00047E5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推选出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以下</w:t>
      </w:r>
      <w:r w:rsidR="00347F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位老</w:t>
      </w:r>
      <w:r w:rsidR="00AC3A80" w:rsidRPr="00047E5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师参选。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8"/>
        <w:gridCol w:w="1404"/>
        <w:gridCol w:w="1151"/>
        <w:gridCol w:w="2160"/>
        <w:gridCol w:w="1994"/>
        <w:gridCol w:w="1404"/>
      </w:tblGrid>
      <w:tr w:rsidR="00AC3A80" w:rsidTr="00047E5C">
        <w:trPr>
          <w:trHeight w:val="1719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2017-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8学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独立承担本科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课程门数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2017-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8学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本科生理论、实验、实习学时总数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47F4D" w:rsidRPr="00AC3A80" w:rsidTr="00347F4D">
        <w:trPr>
          <w:trHeight w:val="811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347F4D" w:rsidRDefault="00347F4D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宋华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Pr="00AC3A80" w:rsidRDefault="00347F4D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47F4D" w:rsidTr="00347F4D">
        <w:trPr>
          <w:trHeight w:val="667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347F4D" w:rsidRPr="00172C55" w:rsidRDefault="00347F4D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贺文慧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44"/>
                <w:szCs w:val="4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32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47F4D" w:rsidTr="00347F4D">
        <w:trPr>
          <w:trHeight w:val="663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347F4D" w:rsidRPr="00C2113A" w:rsidRDefault="00C2113A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C2113A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管治华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44"/>
                <w:szCs w:val="4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Pr="00B138BE" w:rsidRDefault="00347F4D" w:rsidP="00932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7F4D" w:rsidTr="00347F4D">
        <w:trPr>
          <w:trHeight w:val="673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347F4D" w:rsidRPr="00035FA0" w:rsidRDefault="00347F4D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35FA0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杨蕾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44"/>
                <w:szCs w:val="4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Pr="00035FA0" w:rsidRDefault="00347F4D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47F4D" w:rsidTr="00347F4D">
        <w:trPr>
          <w:trHeight w:val="513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347F4D" w:rsidRPr="00415D9A" w:rsidRDefault="00347F4D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415D9A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王珊珊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44"/>
                <w:szCs w:val="4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Pr="00415D9A" w:rsidRDefault="00347F4D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47F4D" w:rsidTr="00347F4D">
        <w:trPr>
          <w:trHeight w:val="565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347F4D" w:rsidRPr="00C264CF" w:rsidRDefault="00347F4D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C264CF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朱钦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Pr="00C264CF" w:rsidRDefault="00347F4D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47F4D" w:rsidTr="00932D3F">
        <w:trPr>
          <w:trHeight w:val="657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347F4D" w:rsidRPr="00026CF7" w:rsidRDefault="00347F4D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26CF7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赵为民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32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47F4D" w:rsidTr="00932D3F">
        <w:trPr>
          <w:trHeight w:val="657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347F4D" w:rsidRPr="00026CF7" w:rsidRDefault="00347F4D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王星惠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32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47F4D" w:rsidTr="00932D3F">
        <w:trPr>
          <w:trHeight w:val="657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347F4D" w:rsidRPr="00026CF7" w:rsidRDefault="00347F4D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高茜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47F4D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18"/>
                <w:szCs w:val="18"/>
              </w:rPr>
            </w:pPr>
            <w:r w:rsidRPr="00317E82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47F4D" w:rsidRPr="00317E82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 w:rsidRPr="00317E82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347F4D" w:rsidRPr="00317E82" w:rsidRDefault="00347F4D" w:rsidP="00917D5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 w:rsidRPr="00317E82"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347F4D" w:rsidRDefault="00347F4D" w:rsidP="00932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341AC" w:rsidRDefault="00047E5C" w:rsidP="00047E5C">
      <w:pPr>
        <w:ind w:firstLineChars="2950" w:firstLine="6195"/>
      </w:pPr>
      <w:r>
        <w:rPr>
          <w:rFonts w:hint="eastAsia"/>
        </w:rPr>
        <w:t>经济学院</w:t>
      </w:r>
    </w:p>
    <w:p w:rsidR="00047E5C" w:rsidRDefault="00047E5C" w:rsidP="00047E5C">
      <w:pPr>
        <w:ind w:firstLineChars="2950" w:firstLine="6195"/>
      </w:pPr>
      <w:r>
        <w:rPr>
          <w:rFonts w:hint="eastAsia"/>
        </w:rPr>
        <w:t>2018.</w:t>
      </w:r>
      <w:r w:rsidR="00347F4D">
        <w:rPr>
          <w:rFonts w:hint="eastAsia"/>
        </w:rPr>
        <w:t>8</w:t>
      </w:r>
      <w:r>
        <w:rPr>
          <w:rFonts w:hint="eastAsia"/>
        </w:rPr>
        <w:t>.</w:t>
      </w:r>
      <w:r w:rsidR="00347F4D">
        <w:rPr>
          <w:rFonts w:hint="eastAsia"/>
        </w:rPr>
        <w:t>28</w:t>
      </w:r>
    </w:p>
    <w:sectPr w:rsidR="00047E5C" w:rsidSect="00C34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52" w:rsidRDefault="003A3952" w:rsidP="00AC3A80">
      <w:r>
        <w:separator/>
      </w:r>
    </w:p>
  </w:endnote>
  <w:endnote w:type="continuationSeparator" w:id="1">
    <w:p w:rsidR="003A3952" w:rsidRDefault="003A3952" w:rsidP="00AC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3A" w:rsidRDefault="00C211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3A" w:rsidRDefault="00C2113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3A" w:rsidRDefault="00C211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52" w:rsidRDefault="003A3952" w:rsidP="00AC3A80">
      <w:r>
        <w:separator/>
      </w:r>
    </w:p>
  </w:footnote>
  <w:footnote w:type="continuationSeparator" w:id="1">
    <w:p w:rsidR="003A3952" w:rsidRDefault="003A3952" w:rsidP="00AC3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3A" w:rsidRDefault="00C211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80" w:rsidRDefault="00AC3A80" w:rsidP="00C2113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3A" w:rsidRDefault="00C211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A80"/>
    <w:rsid w:val="00047E5C"/>
    <w:rsid w:val="00072660"/>
    <w:rsid w:val="00146C27"/>
    <w:rsid w:val="00347F4D"/>
    <w:rsid w:val="003A3952"/>
    <w:rsid w:val="006A5D4E"/>
    <w:rsid w:val="008A5A14"/>
    <w:rsid w:val="00AC3A80"/>
    <w:rsid w:val="00C2113A"/>
    <w:rsid w:val="00C3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A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2018-07-09T03:33:00Z</dcterms:created>
  <dcterms:modified xsi:type="dcterms:W3CDTF">2018-08-28T02:37:00Z</dcterms:modified>
</cp:coreProperties>
</file>