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E03" w:rsidRDefault="00D25E03" w:rsidP="00D25E03">
      <w:pPr>
        <w:jc w:val="left"/>
        <w:rPr>
          <w:rFonts w:ascii="黑体" w:eastAsia="黑体" w:hAnsi="黑体" w:hint="eastAsia"/>
          <w:szCs w:val="32"/>
        </w:rPr>
      </w:pPr>
      <w:r>
        <w:rPr>
          <w:rFonts w:ascii="黑体" w:eastAsia="黑体" w:hAnsi="黑体" w:hint="eastAsia"/>
          <w:szCs w:val="32"/>
        </w:rPr>
        <w:t>附件15</w:t>
      </w:r>
    </w:p>
    <w:p w:rsidR="00D25E03" w:rsidRDefault="00D25E03" w:rsidP="00D25E03">
      <w:pPr>
        <w:keepNext/>
        <w:keepLines/>
        <w:spacing w:line="560" w:lineRule="exact"/>
        <w:jc w:val="center"/>
        <w:outlineLvl w:val="1"/>
        <w:rPr>
          <w:rFonts w:ascii="Cambria" w:eastAsia="宋体" w:hAnsi="Cambria" w:hint="eastAsia"/>
          <w:b/>
          <w:bCs/>
          <w:sz w:val="44"/>
          <w:szCs w:val="44"/>
        </w:rPr>
      </w:pPr>
      <w:r>
        <w:rPr>
          <w:rFonts w:ascii="Cambria" w:eastAsia="宋体" w:hAnsi="Cambria" w:hint="eastAsia"/>
          <w:b/>
          <w:bCs/>
          <w:sz w:val="44"/>
          <w:szCs w:val="44"/>
        </w:rPr>
        <w:t xml:space="preserve"> </w:t>
      </w:r>
    </w:p>
    <w:p w:rsidR="00D25E03" w:rsidRDefault="00D25E03" w:rsidP="00D25E03">
      <w:pPr>
        <w:keepNext/>
        <w:keepLines/>
        <w:spacing w:line="560" w:lineRule="exact"/>
        <w:jc w:val="center"/>
        <w:outlineLvl w:val="1"/>
        <w:rPr>
          <w:rFonts w:ascii="Cambria" w:eastAsia="宋体" w:hAnsi="Cambria" w:hint="eastAsia"/>
          <w:b/>
          <w:bCs/>
          <w:sz w:val="44"/>
          <w:szCs w:val="44"/>
        </w:rPr>
      </w:pPr>
      <w:r>
        <w:rPr>
          <w:rFonts w:ascii="宋体" w:eastAsia="宋体" w:hAnsi="宋体" w:hint="eastAsia"/>
          <w:b/>
          <w:bCs/>
          <w:sz w:val="44"/>
          <w:szCs w:val="44"/>
        </w:rPr>
        <w:t>疫情防控应急演练工作方案</w:t>
      </w:r>
    </w:p>
    <w:p w:rsidR="00D25E03" w:rsidRDefault="00D25E03" w:rsidP="00D25E03">
      <w:pPr>
        <w:spacing w:line="560" w:lineRule="exact"/>
        <w:jc w:val="center"/>
        <w:rPr>
          <w:rFonts w:ascii="仿宋_GB2312" w:hAnsi="宋体"/>
          <w:szCs w:val="32"/>
        </w:rPr>
      </w:pPr>
      <w:r>
        <w:rPr>
          <w:rFonts w:ascii="仿宋_GB2312" w:hAnsi="宋体" w:hint="eastAsia"/>
          <w:szCs w:val="32"/>
        </w:rPr>
        <w:t xml:space="preserve"> </w:t>
      </w:r>
    </w:p>
    <w:p w:rsidR="00D25E03" w:rsidRDefault="00D25E03" w:rsidP="00D25E03">
      <w:pPr>
        <w:spacing w:line="520" w:lineRule="exact"/>
        <w:ind w:firstLine="632"/>
        <w:rPr>
          <w:rFonts w:ascii="仿宋_GB2312" w:hAnsi="宋体" w:hint="eastAsia"/>
          <w:szCs w:val="32"/>
        </w:rPr>
      </w:pPr>
      <w:r>
        <w:rPr>
          <w:rFonts w:ascii="仿宋_GB2312" w:hAnsi="宋体" w:hint="eastAsia"/>
          <w:szCs w:val="32"/>
        </w:rPr>
        <w:t>为做好学校返校复学后新冠肺炎疫情防控工作，切实保障校园广大学生和教职员工的身心健康和生命安全，依据关于印发《安徽省学校新冠肺炎疫情防控系列标准与指引》的通知（皖教秘</w:t>
      </w:r>
      <w:r>
        <w:rPr>
          <w:rFonts w:ascii="宋体" w:eastAsia="宋体" w:hAnsi="宋体" w:hint="eastAsia"/>
          <w:szCs w:val="32"/>
        </w:rPr>
        <w:t>﹝</w:t>
      </w:r>
      <w:r>
        <w:rPr>
          <w:rFonts w:ascii="仿宋_GB2312" w:hAnsi="宋体" w:hint="eastAsia"/>
          <w:szCs w:val="32"/>
        </w:rPr>
        <w:t>2020</w:t>
      </w:r>
      <w:r>
        <w:rPr>
          <w:rFonts w:ascii="宋体" w:eastAsia="宋体" w:hAnsi="宋体" w:hint="eastAsia"/>
          <w:szCs w:val="32"/>
        </w:rPr>
        <w:t>﹞</w:t>
      </w:r>
      <w:r>
        <w:rPr>
          <w:rFonts w:ascii="仿宋_GB2312" w:hAnsi="宋体" w:hint="eastAsia"/>
          <w:szCs w:val="32"/>
        </w:rPr>
        <w:t>96号）精神，结合《安徽大学返校复学工作方案》，制定本防控应急演练方案。</w:t>
      </w:r>
    </w:p>
    <w:p w:rsidR="00D25E03" w:rsidRDefault="00D25E03" w:rsidP="00D25E03">
      <w:pPr>
        <w:spacing w:line="520" w:lineRule="exact"/>
        <w:ind w:firstLine="632"/>
        <w:rPr>
          <w:rFonts w:ascii="黑体" w:eastAsia="黑体" w:hAnsi="黑体" w:hint="eastAsia"/>
          <w:szCs w:val="32"/>
        </w:rPr>
      </w:pPr>
      <w:r>
        <w:rPr>
          <w:rFonts w:ascii="黑体" w:eastAsia="黑体" w:hAnsi="黑体" w:hint="eastAsia"/>
          <w:szCs w:val="32"/>
        </w:rPr>
        <w:t>一、演练目的、时间与地点</w:t>
      </w:r>
    </w:p>
    <w:p w:rsidR="00D25E03" w:rsidRDefault="00D25E03" w:rsidP="00D25E03">
      <w:pPr>
        <w:spacing w:line="520" w:lineRule="exact"/>
        <w:ind w:firstLine="632"/>
        <w:rPr>
          <w:rFonts w:ascii="仿宋_GB2312" w:hAnsi="宋体" w:hint="eastAsia"/>
          <w:szCs w:val="32"/>
        </w:rPr>
      </w:pPr>
      <w:r>
        <w:rPr>
          <w:rFonts w:ascii="仿宋_GB2312" w:hAnsi="宋体" w:hint="eastAsia"/>
          <w:szCs w:val="32"/>
        </w:rPr>
        <w:t>通过演练磨合，实现学校各相关部门密切配合，保障返校学生和教职员工顺畅进入安全的校园、学生宿舍等学习工作、生活起居场所，安全地学习工作生活；促进各相关部门的工作人员，掌握必要的疫情防控应急知识，熟悉应急程序，具备快速、专业的疫情防控应急处理能力，发现防控处置过程中存在的问题与不足，进一步完善学校应急方案，全面提高应急反应能力，确保学校疫情防控工作科学化、标准化、程序化。</w:t>
      </w:r>
    </w:p>
    <w:p w:rsidR="00D25E03" w:rsidRDefault="00D25E03" w:rsidP="00D25E03">
      <w:pPr>
        <w:spacing w:line="520" w:lineRule="exact"/>
        <w:ind w:firstLine="632"/>
        <w:rPr>
          <w:rFonts w:ascii="仿宋_GB2312" w:hAnsi="宋体" w:hint="eastAsia"/>
          <w:szCs w:val="32"/>
        </w:rPr>
      </w:pPr>
      <w:r>
        <w:rPr>
          <w:rFonts w:ascii="仿宋_GB2312" w:hAnsi="宋体" w:hint="eastAsia"/>
          <w:szCs w:val="32"/>
        </w:rPr>
        <w:t xml:space="preserve">演练时间：2020年4月10、29日                  </w:t>
      </w:r>
    </w:p>
    <w:p w:rsidR="00D25E03" w:rsidRDefault="00D25E03" w:rsidP="00D25E03">
      <w:pPr>
        <w:spacing w:line="520" w:lineRule="exact"/>
        <w:ind w:firstLine="632"/>
        <w:rPr>
          <w:rFonts w:ascii="仿宋_GB2312" w:hAnsi="宋体" w:hint="eastAsia"/>
          <w:szCs w:val="32"/>
        </w:rPr>
      </w:pPr>
      <w:r>
        <w:rPr>
          <w:rFonts w:ascii="仿宋_GB2312" w:hAnsi="宋体" w:hint="eastAsia"/>
          <w:szCs w:val="32"/>
        </w:rPr>
        <w:t xml:space="preserve">演练地点：安徽大学磬苑校区和龙河校区    </w:t>
      </w:r>
    </w:p>
    <w:p w:rsidR="00D25E03" w:rsidRDefault="00D25E03" w:rsidP="00D25E03">
      <w:pPr>
        <w:spacing w:line="520" w:lineRule="exact"/>
        <w:ind w:firstLine="632"/>
        <w:rPr>
          <w:rFonts w:ascii="黑体" w:eastAsia="黑体" w:hAnsi="黑体" w:hint="eastAsia"/>
          <w:szCs w:val="32"/>
        </w:rPr>
      </w:pPr>
      <w:r>
        <w:rPr>
          <w:rFonts w:ascii="黑体" w:eastAsia="黑体" w:hAnsi="黑体" w:hint="eastAsia"/>
          <w:szCs w:val="32"/>
        </w:rPr>
        <w:t>二、组织架构</w:t>
      </w:r>
    </w:p>
    <w:p w:rsidR="00D25E03" w:rsidRDefault="00D25E03" w:rsidP="00D25E03">
      <w:pPr>
        <w:spacing w:line="520" w:lineRule="exact"/>
        <w:ind w:firstLine="632"/>
        <w:rPr>
          <w:rFonts w:ascii="仿宋_GB2312" w:hAnsi="宋体" w:hint="eastAsia"/>
          <w:szCs w:val="32"/>
        </w:rPr>
      </w:pPr>
      <w:r>
        <w:rPr>
          <w:rFonts w:ascii="仿宋_GB2312" w:hAnsi="宋体" w:hint="eastAsia"/>
          <w:szCs w:val="32"/>
        </w:rPr>
        <w:t>成立安徽大学返校复学新冠肺炎疫情防控应急演练指挥部。</w:t>
      </w:r>
    </w:p>
    <w:p w:rsidR="00D25E03" w:rsidRDefault="00D25E03" w:rsidP="00D25E03">
      <w:pPr>
        <w:spacing w:line="520" w:lineRule="exact"/>
        <w:ind w:firstLine="632"/>
        <w:rPr>
          <w:rFonts w:ascii="仿宋_GB2312" w:hAnsi="宋体" w:hint="eastAsia"/>
          <w:szCs w:val="32"/>
        </w:rPr>
      </w:pPr>
      <w:r>
        <w:rPr>
          <w:rFonts w:ascii="仿宋_GB2312" w:hAnsi="宋体" w:hint="eastAsia"/>
          <w:szCs w:val="32"/>
        </w:rPr>
        <w:t xml:space="preserve">指 挥 长：蔡敬民    </w:t>
      </w:r>
    </w:p>
    <w:p w:rsidR="00D25E03" w:rsidRDefault="00D25E03" w:rsidP="00D25E03">
      <w:pPr>
        <w:spacing w:line="520" w:lineRule="exact"/>
        <w:ind w:firstLine="632"/>
        <w:rPr>
          <w:rFonts w:ascii="仿宋_GB2312" w:hAnsi="宋体" w:hint="eastAsia"/>
          <w:szCs w:val="32"/>
        </w:rPr>
      </w:pPr>
      <w:r>
        <w:rPr>
          <w:rFonts w:ascii="仿宋_GB2312" w:hAnsi="宋体" w:hint="eastAsia"/>
          <w:szCs w:val="32"/>
        </w:rPr>
        <w:t>副指挥长：王群京   胡小松    周  飞</w:t>
      </w:r>
    </w:p>
    <w:p w:rsidR="00D25E03" w:rsidRDefault="00D25E03" w:rsidP="00D25E03">
      <w:pPr>
        <w:spacing w:line="520" w:lineRule="exact"/>
        <w:ind w:firstLine="632"/>
        <w:rPr>
          <w:rFonts w:ascii="仿宋_GB2312" w:hAnsi="宋体" w:hint="eastAsia"/>
          <w:szCs w:val="32"/>
        </w:rPr>
      </w:pPr>
      <w:r>
        <w:rPr>
          <w:rFonts w:ascii="仿宋_GB2312" w:hAnsi="宋体" w:hint="eastAsia"/>
          <w:szCs w:val="32"/>
        </w:rPr>
        <w:t>指挥部负责发出本次应急防控演练指令，统一调度，现</w:t>
      </w:r>
      <w:r>
        <w:rPr>
          <w:rFonts w:ascii="仿宋_GB2312" w:hAnsi="宋体" w:hint="eastAsia"/>
          <w:szCs w:val="32"/>
        </w:rPr>
        <w:lastRenderedPageBreak/>
        <w:t>场指挥，对重大问题作出决策。</w:t>
      </w:r>
    </w:p>
    <w:p w:rsidR="00D25E03" w:rsidRDefault="00D25E03" w:rsidP="00D25E03">
      <w:pPr>
        <w:spacing w:line="520" w:lineRule="exact"/>
        <w:ind w:firstLine="632"/>
        <w:rPr>
          <w:rFonts w:ascii="仿宋_GB2312" w:hAnsi="宋体" w:hint="eastAsia"/>
          <w:szCs w:val="32"/>
        </w:rPr>
      </w:pPr>
      <w:r>
        <w:rPr>
          <w:rFonts w:ascii="仿宋_GB2312" w:hAnsi="宋体" w:hint="eastAsia"/>
          <w:szCs w:val="32"/>
        </w:rPr>
        <w:t>地点：保卫处应急演练指挥中心</w:t>
      </w:r>
    </w:p>
    <w:p w:rsidR="00D25E03" w:rsidRDefault="00D25E03" w:rsidP="00D25E03">
      <w:pPr>
        <w:widowControl/>
        <w:spacing w:line="520" w:lineRule="exact"/>
        <w:ind w:firstLine="632"/>
        <w:jc w:val="left"/>
        <w:rPr>
          <w:rFonts w:ascii="仿宋_GB2312" w:hAnsi="宋体" w:hint="eastAsia"/>
          <w:b/>
          <w:bCs/>
          <w:szCs w:val="32"/>
        </w:rPr>
      </w:pPr>
      <w:r>
        <w:rPr>
          <w:rFonts w:ascii="仿宋_GB2312" w:hAnsi="宋体" w:hint="eastAsia"/>
          <w:b/>
          <w:bCs/>
          <w:szCs w:val="32"/>
        </w:rPr>
        <w:t xml:space="preserve">（一）综合协调组 </w:t>
      </w:r>
    </w:p>
    <w:p w:rsidR="00D25E03" w:rsidRDefault="00D25E03" w:rsidP="00D25E03">
      <w:pPr>
        <w:widowControl/>
        <w:spacing w:line="520" w:lineRule="exact"/>
        <w:ind w:firstLine="632"/>
        <w:jc w:val="left"/>
        <w:rPr>
          <w:rFonts w:ascii="仿宋_GB2312" w:hAnsi="宋体" w:hint="eastAsia"/>
          <w:szCs w:val="32"/>
        </w:rPr>
      </w:pPr>
      <w:r>
        <w:rPr>
          <w:rFonts w:ascii="仿宋_GB2312" w:hAnsi="宋体" w:hint="eastAsia"/>
          <w:szCs w:val="32"/>
        </w:rPr>
        <w:t xml:space="preserve">1.人员组成 </w:t>
      </w:r>
    </w:p>
    <w:p w:rsidR="00D25E03" w:rsidRDefault="00D25E03" w:rsidP="00D25E03">
      <w:pPr>
        <w:widowControl/>
        <w:spacing w:line="520" w:lineRule="exact"/>
        <w:ind w:firstLine="632"/>
        <w:jc w:val="left"/>
        <w:rPr>
          <w:rFonts w:ascii="仿宋_GB2312" w:hAnsi="宋体" w:hint="eastAsia"/>
          <w:szCs w:val="32"/>
        </w:rPr>
      </w:pPr>
      <w:r>
        <w:rPr>
          <w:rFonts w:ascii="仿宋_GB2312" w:hAnsi="宋体" w:hint="eastAsia"/>
          <w:szCs w:val="32"/>
        </w:rPr>
        <w:t xml:space="preserve">组长：孙艳松    成员：万华峰 </w:t>
      </w:r>
    </w:p>
    <w:p w:rsidR="00D25E03" w:rsidRDefault="00D25E03" w:rsidP="00D25E03">
      <w:pPr>
        <w:widowControl/>
        <w:spacing w:line="520" w:lineRule="exact"/>
        <w:ind w:firstLine="632"/>
        <w:jc w:val="left"/>
        <w:rPr>
          <w:rFonts w:ascii="仿宋_GB2312" w:hAnsi="宋体" w:hint="eastAsia"/>
          <w:szCs w:val="32"/>
        </w:rPr>
      </w:pPr>
      <w:r>
        <w:rPr>
          <w:rFonts w:ascii="仿宋_GB2312" w:hAnsi="宋体" w:hint="eastAsia"/>
          <w:szCs w:val="32"/>
        </w:rPr>
        <w:t xml:space="preserve">2.主要职责 </w:t>
      </w:r>
    </w:p>
    <w:p w:rsidR="00D25E03" w:rsidRDefault="00D25E03" w:rsidP="00D25E03">
      <w:pPr>
        <w:widowControl/>
        <w:spacing w:line="520" w:lineRule="exact"/>
        <w:ind w:firstLine="632"/>
        <w:jc w:val="left"/>
        <w:rPr>
          <w:rFonts w:ascii="仿宋_GB2312" w:hAnsi="宋体" w:hint="eastAsia"/>
          <w:szCs w:val="32"/>
        </w:rPr>
      </w:pPr>
      <w:r>
        <w:rPr>
          <w:rFonts w:ascii="仿宋_GB2312" w:hAnsi="宋体" w:hint="eastAsia"/>
          <w:szCs w:val="32"/>
        </w:rPr>
        <w:t>①负责协调现场调度、秩序维护、后勤保障、效果评估等工作；</w:t>
      </w:r>
    </w:p>
    <w:p w:rsidR="00D25E03" w:rsidRDefault="00D25E03" w:rsidP="00D25E03">
      <w:pPr>
        <w:widowControl/>
        <w:spacing w:line="520" w:lineRule="exact"/>
        <w:ind w:firstLine="632"/>
        <w:jc w:val="left"/>
        <w:rPr>
          <w:rFonts w:ascii="仿宋_GB2312" w:hAnsi="宋体" w:hint="eastAsia"/>
          <w:szCs w:val="32"/>
        </w:rPr>
      </w:pPr>
      <w:r>
        <w:rPr>
          <w:rFonts w:ascii="仿宋_GB2312" w:hAnsi="宋体" w:hint="eastAsia"/>
          <w:szCs w:val="32"/>
        </w:rPr>
        <w:t>②根据上级教育主管部门及疾控部门的指导和建议，协调是否停课以及停课的时间，院系专业、年级班级等范围等；</w:t>
      </w:r>
    </w:p>
    <w:p w:rsidR="00D25E03" w:rsidRDefault="00D25E03" w:rsidP="00D25E03">
      <w:pPr>
        <w:widowControl/>
        <w:spacing w:line="520" w:lineRule="exact"/>
        <w:ind w:firstLine="632"/>
        <w:jc w:val="left"/>
        <w:rPr>
          <w:rFonts w:ascii="仿宋_GB2312" w:hAnsi="宋体" w:hint="eastAsia"/>
          <w:szCs w:val="32"/>
        </w:rPr>
      </w:pPr>
      <w:r>
        <w:rPr>
          <w:rFonts w:ascii="仿宋_GB2312" w:hAnsi="宋体" w:hint="eastAsia"/>
          <w:szCs w:val="32"/>
        </w:rPr>
        <w:t xml:space="preserve">③综合评估各环节工作，提出改进意见，协调优化应急处置流程。 </w:t>
      </w:r>
    </w:p>
    <w:p w:rsidR="00D25E03" w:rsidRDefault="00D25E03" w:rsidP="00D25E03">
      <w:pPr>
        <w:widowControl/>
        <w:spacing w:line="520" w:lineRule="exact"/>
        <w:ind w:firstLine="632"/>
        <w:jc w:val="left"/>
        <w:rPr>
          <w:rFonts w:ascii="仿宋_GB2312" w:hAnsi="宋体" w:hint="eastAsia"/>
          <w:b/>
          <w:bCs/>
          <w:szCs w:val="32"/>
        </w:rPr>
      </w:pPr>
      <w:r>
        <w:rPr>
          <w:rFonts w:ascii="仿宋_GB2312" w:hAnsi="宋体" w:hint="eastAsia"/>
          <w:b/>
          <w:bCs/>
          <w:szCs w:val="32"/>
        </w:rPr>
        <w:t xml:space="preserve">（二）疫情监测组 </w:t>
      </w:r>
    </w:p>
    <w:p w:rsidR="00D25E03" w:rsidRDefault="00D25E03" w:rsidP="00D25E03">
      <w:pPr>
        <w:widowControl/>
        <w:spacing w:line="520" w:lineRule="exact"/>
        <w:ind w:firstLine="632"/>
        <w:jc w:val="left"/>
        <w:rPr>
          <w:rFonts w:ascii="仿宋_GB2312" w:hAnsi="宋体" w:hint="eastAsia"/>
          <w:szCs w:val="32"/>
        </w:rPr>
      </w:pPr>
      <w:r>
        <w:rPr>
          <w:rFonts w:ascii="仿宋_GB2312" w:hAnsi="宋体" w:hint="eastAsia"/>
          <w:szCs w:val="32"/>
        </w:rPr>
        <w:t>1.人员组成</w:t>
      </w:r>
    </w:p>
    <w:p w:rsidR="00D25E03" w:rsidRDefault="00D25E03" w:rsidP="00D25E03">
      <w:pPr>
        <w:widowControl/>
        <w:spacing w:line="520" w:lineRule="exact"/>
        <w:ind w:firstLine="632"/>
        <w:jc w:val="left"/>
        <w:rPr>
          <w:rFonts w:ascii="仿宋_GB2312" w:hAnsi="宋体" w:hint="eastAsia"/>
          <w:szCs w:val="32"/>
        </w:rPr>
      </w:pPr>
      <w:r>
        <w:rPr>
          <w:rFonts w:ascii="仿宋_GB2312" w:hAnsi="宋体" w:hint="eastAsia"/>
          <w:szCs w:val="32"/>
        </w:rPr>
        <w:t>组长：赵晓明    成员：吴成颂   汪  勤</w:t>
      </w:r>
    </w:p>
    <w:p w:rsidR="00D25E03" w:rsidRDefault="00D25E03" w:rsidP="00D25E03">
      <w:pPr>
        <w:widowControl/>
        <w:spacing w:line="520" w:lineRule="exact"/>
        <w:ind w:firstLine="632"/>
        <w:jc w:val="left"/>
        <w:rPr>
          <w:rFonts w:ascii="仿宋_GB2312" w:hAnsi="宋体" w:hint="eastAsia"/>
          <w:szCs w:val="32"/>
        </w:rPr>
      </w:pPr>
      <w:r>
        <w:rPr>
          <w:rFonts w:ascii="仿宋_GB2312" w:hAnsi="宋体" w:hint="eastAsia"/>
          <w:szCs w:val="32"/>
        </w:rPr>
        <w:t>2.主要职责</w:t>
      </w:r>
    </w:p>
    <w:p w:rsidR="00D25E03" w:rsidRDefault="00D25E03" w:rsidP="00D25E03">
      <w:pPr>
        <w:widowControl/>
        <w:spacing w:line="520" w:lineRule="exact"/>
        <w:jc w:val="left"/>
        <w:rPr>
          <w:rFonts w:ascii="仿宋_GB2312" w:hAnsi="宋体" w:hint="eastAsia"/>
          <w:szCs w:val="32"/>
        </w:rPr>
      </w:pPr>
      <w:r>
        <w:rPr>
          <w:rFonts w:ascii="仿宋_GB2312" w:hAnsi="宋体" w:hint="eastAsia"/>
          <w:szCs w:val="32"/>
        </w:rPr>
        <w:t xml:space="preserve">    ①负责全校师生晨午晚检、教学过程中体温监测；</w:t>
      </w:r>
    </w:p>
    <w:p w:rsidR="00D25E03" w:rsidRDefault="00D25E03" w:rsidP="00D25E03">
      <w:pPr>
        <w:widowControl/>
        <w:spacing w:line="520" w:lineRule="exact"/>
        <w:ind w:firstLine="632"/>
        <w:jc w:val="left"/>
        <w:rPr>
          <w:rFonts w:ascii="仿宋_GB2312" w:hAnsi="宋体" w:hint="eastAsia"/>
          <w:szCs w:val="32"/>
        </w:rPr>
      </w:pPr>
      <w:r>
        <w:rPr>
          <w:rFonts w:ascii="仿宋_GB2312" w:hAnsi="宋体" w:hint="eastAsia"/>
          <w:szCs w:val="32"/>
        </w:rPr>
        <w:t>②疫情发生后，排查患病师生员工的活动轨迹和接触对象情况，确定密切接触者，并通知学生家长；</w:t>
      </w:r>
    </w:p>
    <w:p w:rsidR="00D25E03" w:rsidRDefault="00D25E03" w:rsidP="00D25E03">
      <w:pPr>
        <w:widowControl/>
        <w:spacing w:line="520" w:lineRule="exact"/>
        <w:ind w:firstLine="632"/>
        <w:jc w:val="left"/>
        <w:rPr>
          <w:rFonts w:ascii="仿宋_GB2312" w:hAnsi="宋体" w:hint="eastAsia"/>
          <w:szCs w:val="32"/>
        </w:rPr>
      </w:pPr>
      <w:r>
        <w:rPr>
          <w:rFonts w:ascii="仿宋_GB2312" w:hAnsi="宋体" w:hint="eastAsia"/>
          <w:szCs w:val="32"/>
        </w:rPr>
        <w:t xml:space="preserve">③对患病的师生员工情况持续关注，对隔离进行医学观察师生进行心理疏导，引导师生不恐慌、不猜测、不传谣，保持积极健康的心态；每天加强疫情防控与巡视。 </w:t>
      </w:r>
    </w:p>
    <w:p w:rsidR="00D25E03" w:rsidRDefault="00D25E03" w:rsidP="00D25E03">
      <w:pPr>
        <w:widowControl/>
        <w:spacing w:line="520" w:lineRule="exact"/>
        <w:ind w:firstLine="632"/>
        <w:jc w:val="left"/>
        <w:rPr>
          <w:rFonts w:ascii="仿宋_GB2312" w:hAnsi="宋体" w:hint="eastAsia"/>
          <w:b/>
          <w:bCs/>
          <w:szCs w:val="32"/>
        </w:rPr>
      </w:pPr>
      <w:r>
        <w:rPr>
          <w:rFonts w:ascii="仿宋_GB2312" w:hAnsi="宋体" w:hint="eastAsia"/>
          <w:b/>
          <w:bCs/>
          <w:szCs w:val="32"/>
        </w:rPr>
        <w:t xml:space="preserve">（三）医疗处置组 </w:t>
      </w:r>
    </w:p>
    <w:p w:rsidR="00D25E03" w:rsidRDefault="00D25E03" w:rsidP="00D25E03">
      <w:pPr>
        <w:widowControl/>
        <w:spacing w:line="520" w:lineRule="exact"/>
        <w:ind w:firstLine="632"/>
        <w:jc w:val="left"/>
        <w:rPr>
          <w:rFonts w:ascii="仿宋_GB2312" w:hAnsi="宋体" w:hint="eastAsia"/>
          <w:szCs w:val="32"/>
        </w:rPr>
      </w:pPr>
      <w:r>
        <w:rPr>
          <w:rFonts w:ascii="仿宋_GB2312" w:hAnsi="宋体" w:hint="eastAsia"/>
          <w:szCs w:val="32"/>
        </w:rPr>
        <w:t>1.人员组成</w:t>
      </w:r>
    </w:p>
    <w:p w:rsidR="00D25E03" w:rsidRDefault="00D25E03" w:rsidP="00D25E03">
      <w:pPr>
        <w:widowControl/>
        <w:spacing w:line="520" w:lineRule="exact"/>
        <w:ind w:firstLine="632"/>
        <w:jc w:val="left"/>
        <w:rPr>
          <w:rFonts w:ascii="仿宋_GB2312" w:hAnsi="宋体" w:hint="eastAsia"/>
          <w:szCs w:val="32"/>
        </w:rPr>
      </w:pPr>
      <w:r>
        <w:rPr>
          <w:rFonts w:ascii="仿宋_GB2312" w:hAnsi="宋体" w:hint="eastAsia"/>
          <w:szCs w:val="32"/>
        </w:rPr>
        <w:t>组长：米浪静    成员：梅永峰  华易长</w:t>
      </w:r>
    </w:p>
    <w:p w:rsidR="00D25E03" w:rsidRDefault="00D25E03" w:rsidP="00D25E03">
      <w:pPr>
        <w:widowControl/>
        <w:spacing w:line="520" w:lineRule="exact"/>
        <w:ind w:firstLine="632"/>
        <w:jc w:val="left"/>
        <w:rPr>
          <w:rFonts w:ascii="仿宋_GB2312" w:hAnsi="宋体" w:hint="eastAsia"/>
          <w:szCs w:val="32"/>
        </w:rPr>
      </w:pPr>
      <w:r>
        <w:rPr>
          <w:rFonts w:ascii="仿宋_GB2312" w:hAnsi="宋体" w:hint="eastAsia"/>
          <w:szCs w:val="32"/>
        </w:rPr>
        <w:t>2.主要职责</w:t>
      </w:r>
    </w:p>
    <w:p w:rsidR="00D25E03" w:rsidRDefault="00D25E03" w:rsidP="00D25E03">
      <w:pPr>
        <w:widowControl/>
        <w:spacing w:line="520" w:lineRule="exact"/>
        <w:ind w:firstLine="632"/>
        <w:jc w:val="left"/>
        <w:rPr>
          <w:rFonts w:ascii="仿宋_GB2312" w:hAnsi="宋体" w:hint="eastAsia"/>
          <w:szCs w:val="32"/>
        </w:rPr>
      </w:pPr>
      <w:r>
        <w:rPr>
          <w:rFonts w:ascii="仿宋_GB2312" w:hAnsi="宋体" w:hint="eastAsia"/>
          <w:szCs w:val="32"/>
        </w:rPr>
        <w:lastRenderedPageBreak/>
        <w:t>①出现疫情后，第一时间向学校防控办、上级教育部门、疫情防控部门报告情况；</w:t>
      </w:r>
    </w:p>
    <w:p w:rsidR="00D25E03" w:rsidRDefault="00D25E03" w:rsidP="00D25E03">
      <w:pPr>
        <w:widowControl/>
        <w:spacing w:line="520" w:lineRule="exact"/>
        <w:ind w:firstLine="632"/>
        <w:jc w:val="left"/>
        <w:rPr>
          <w:rFonts w:ascii="仿宋_GB2312" w:hAnsi="宋体" w:hint="eastAsia"/>
          <w:szCs w:val="32"/>
        </w:rPr>
      </w:pPr>
      <w:r>
        <w:rPr>
          <w:rFonts w:ascii="仿宋_GB2312" w:hAnsi="宋体" w:hint="eastAsia"/>
          <w:szCs w:val="32"/>
        </w:rPr>
        <w:t>②立即对患病学生进行初步诊断救治和组织隔离；及时联系定点医院;</w:t>
      </w:r>
    </w:p>
    <w:p w:rsidR="00D25E03" w:rsidRDefault="00D25E03" w:rsidP="00D25E03">
      <w:pPr>
        <w:widowControl/>
        <w:spacing w:line="520" w:lineRule="exact"/>
        <w:ind w:firstLine="632"/>
        <w:jc w:val="left"/>
        <w:rPr>
          <w:rFonts w:ascii="仿宋_GB2312" w:hAnsi="宋体" w:hint="eastAsia"/>
          <w:szCs w:val="32"/>
        </w:rPr>
      </w:pPr>
      <w:r>
        <w:rPr>
          <w:rFonts w:ascii="仿宋_GB2312" w:hAnsi="宋体" w:hint="eastAsia"/>
          <w:szCs w:val="32"/>
        </w:rPr>
        <w:t>③协助上级有关部门做好学校疫情防控、流行病调查和环境污染消毒工作。</w:t>
      </w:r>
    </w:p>
    <w:p w:rsidR="00D25E03" w:rsidRDefault="00D25E03" w:rsidP="00D25E03">
      <w:pPr>
        <w:widowControl/>
        <w:spacing w:line="520" w:lineRule="exact"/>
        <w:ind w:firstLine="632"/>
        <w:jc w:val="left"/>
        <w:rPr>
          <w:rFonts w:ascii="仿宋_GB2312" w:hAnsi="宋体" w:hint="eastAsia"/>
          <w:b/>
          <w:bCs/>
          <w:szCs w:val="32"/>
        </w:rPr>
      </w:pPr>
      <w:r>
        <w:rPr>
          <w:rFonts w:ascii="仿宋_GB2312" w:hAnsi="宋体" w:hint="eastAsia"/>
          <w:b/>
          <w:bCs/>
          <w:szCs w:val="32"/>
        </w:rPr>
        <w:t xml:space="preserve">（四）安全保卫组 </w:t>
      </w:r>
    </w:p>
    <w:p w:rsidR="00D25E03" w:rsidRDefault="00D25E03" w:rsidP="00D25E03">
      <w:pPr>
        <w:widowControl/>
        <w:spacing w:line="520" w:lineRule="exact"/>
        <w:ind w:firstLine="632"/>
        <w:jc w:val="left"/>
        <w:rPr>
          <w:rFonts w:ascii="仿宋_GB2312" w:hAnsi="宋体" w:hint="eastAsia"/>
          <w:szCs w:val="32"/>
        </w:rPr>
      </w:pPr>
      <w:r>
        <w:rPr>
          <w:rFonts w:ascii="仿宋_GB2312" w:hAnsi="宋体" w:hint="eastAsia"/>
          <w:szCs w:val="32"/>
        </w:rPr>
        <w:t xml:space="preserve">1.人员组成 </w:t>
      </w:r>
    </w:p>
    <w:p w:rsidR="00D25E03" w:rsidRDefault="00D25E03" w:rsidP="00D25E03">
      <w:pPr>
        <w:widowControl/>
        <w:spacing w:line="520" w:lineRule="exact"/>
        <w:ind w:firstLine="632"/>
        <w:jc w:val="left"/>
        <w:rPr>
          <w:rFonts w:ascii="仿宋_GB2312" w:hAnsi="宋体" w:hint="eastAsia"/>
          <w:szCs w:val="32"/>
        </w:rPr>
      </w:pPr>
      <w:r>
        <w:rPr>
          <w:rFonts w:ascii="仿宋_GB2312" w:hAnsi="宋体" w:hint="eastAsia"/>
          <w:szCs w:val="32"/>
        </w:rPr>
        <w:t xml:space="preserve">组长：秦  楠     成员：杨  勇   卢  威 </w:t>
      </w:r>
    </w:p>
    <w:p w:rsidR="00D25E03" w:rsidRDefault="00D25E03" w:rsidP="00D25E03">
      <w:pPr>
        <w:widowControl/>
        <w:spacing w:line="520" w:lineRule="exact"/>
        <w:ind w:firstLine="632"/>
        <w:jc w:val="left"/>
        <w:rPr>
          <w:rFonts w:ascii="仿宋_GB2312" w:hAnsi="宋体" w:hint="eastAsia"/>
          <w:szCs w:val="32"/>
        </w:rPr>
      </w:pPr>
      <w:r>
        <w:rPr>
          <w:rFonts w:ascii="仿宋_GB2312" w:hAnsi="宋体" w:hint="eastAsia"/>
          <w:szCs w:val="32"/>
        </w:rPr>
        <w:t>2.主要职责</w:t>
      </w:r>
    </w:p>
    <w:p w:rsidR="00D25E03" w:rsidRDefault="00D25E03" w:rsidP="00D25E03">
      <w:pPr>
        <w:widowControl/>
        <w:spacing w:line="520" w:lineRule="exact"/>
        <w:ind w:firstLine="632"/>
        <w:jc w:val="left"/>
        <w:rPr>
          <w:rFonts w:ascii="仿宋_GB2312" w:hAnsi="宋体" w:hint="eastAsia"/>
          <w:szCs w:val="32"/>
        </w:rPr>
      </w:pPr>
      <w:r>
        <w:rPr>
          <w:rFonts w:ascii="仿宋_GB2312" w:hAnsi="宋体" w:hint="eastAsia"/>
          <w:szCs w:val="32"/>
        </w:rPr>
        <w:t>①负责校园安全稳定，验证记录所有可出入校园人员身份信息。</w:t>
      </w:r>
    </w:p>
    <w:p w:rsidR="00D25E03" w:rsidRDefault="00D25E03" w:rsidP="00D25E03">
      <w:pPr>
        <w:widowControl/>
        <w:spacing w:line="520" w:lineRule="exact"/>
        <w:ind w:firstLine="632"/>
        <w:jc w:val="left"/>
        <w:rPr>
          <w:rFonts w:ascii="仿宋_GB2312" w:hAnsi="宋体" w:hint="eastAsia"/>
          <w:szCs w:val="32"/>
        </w:rPr>
      </w:pPr>
      <w:r>
        <w:rPr>
          <w:rFonts w:ascii="仿宋_GB2312" w:hAnsi="宋体" w:hint="eastAsia"/>
          <w:szCs w:val="32"/>
        </w:rPr>
        <w:t>②出现疫情后，随即对污染区进行封场，设置警戒区域；确保发热师生隔离通道和其他师生疏散通道相互独立，避免交叉感染。</w:t>
      </w:r>
    </w:p>
    <w:p w:rsidR="00D25E03" w:rsidRDefault="00D25E03" w:rsidP="00D25E03">
      <w:pPr>
        <w:widowControl/>
        <w:spacing w:line="520" w:lineRule="exact"/>
        <w:ind w:firstLine="632"/>
        <w:jc w:val="left"/>
        <w:rPr>
          <w:rFonts w:ascii="仿宋_GB2312" w:hAnsi="宋体" w:hint="eastAsia"/>
          <w:szCs w:val="32"/>
        </w:rPr>
      </w:pPr>
      <w:r>
        <w:rPr>
          <w:rFonts w:ascii="仿宋_GB2312" w:hAnsi="宋体" w:hint="eastAsia"/>
          <w:szCs w:val="32"/>
        </w:rPr>
        <w:t xml:space="preserve">③做好医学观察区安全保卫和秩序维护工作。 </w:t>
      </w:r>
    </w:p>
    <w:p w:rsidR="00D25E03" w:rsidRDefault="00D25E03" w:rsidP="00D25E03">
      <w:pPr>
        <w:widowControl/>
        <w:spacing w:line="520" w:lineRule="exact"/>
        <w:ind w:firstLine="632"/>
        <w:jc w:val="left"/>
        <w:rPr>
          <w:rFonts w:ascii="仿宋_GB2312" w:hAnsi="宋体" w:hint="eastAsia"/>
          <w:b/>
          <w:bCs/>
          <w:szCs w:val="32"/>
        </w:rPr>
      </w:pPr>
      <w:r>
        <w:rPr>
          <w:rFonts w:ascii="仿宋_GB2312" w:hAnsi="宋体" w:hint="eastAsia"/>
          <w:b/>
          <w:bCs/>
          <w:szCs w:val="32"/>
        </w:rPr>
        <w:t xml:space="preserve">（五）后勤保障组 </w:t>
      </w:r>
    </w:p>
    <w:p w:rsidR="00D25E03" w:rsidRDefault="00D25E03" w:rsidP="00D25E03">
      <w:pPr>
        <w:widowControl/>
        <w:spacing w:line="520" w:lineRule="exact"/>
        <w:ind w:firstLine="632"/>
        <w:jc w:val="left"/>
        <w:rPr>
          <w:rFonts w:ascii="仿宋_GB2312" w:hAnsi="宋体" w:hint="eastAsia"/>
          <w:szCs w:val="32"/>
        </w:rPr>
      </w:pPr>
      <w:r>
        <w:rPr>
          <w:rFonts w:ascii="仿宋_GB2312" w:hAnsi="宋体" w:hint="eastAsia"/>
          <w:szCs w:val="32"/>
        </w:rPr>
        <w:t>1.人员组成</w:t>
      </w:r>
    </w:p>
    <w:p w:rsidR="00D25E03" w:rsidRDefault="00D25E03" w:rsidP="00D25E03">
      <w:pPr>
        <w:widowControl/>
        <w:spacing w:line="520" w:lineRule="exact"/>
        <w:ind w:firstLine="632"/>
        <w:jc w:val="left"/>
        <w:rPr>
          <w:rFonts w:ascii="仿宋_GB2312" w:hAnsi="宋体" w:hint="eastAsia"/>
          <w:szCs w:val="32"/>
        </w:rPr>
      </w:pPr>
      <w:r>
        <w:rPr>
          <w:rFonts w:ascii="仿宋_GB2312" w:hAnsi="宋体" w:hint="eastAsia"/>
          <w:szCs w:val="32"/>
        </w:rPr>
        <w:t>组长：郭子哨    成员：韦菊 王光存</w:t>
      </w:r>
    </w:p>
    <w:p w:rsidR="00D25E03" w:rsidRDefault="00D25E03" w:rsidP="00D25E03">
      <w:pPr>
        <w:widowControl/>
        <w:spacing w:line="520" w:lineRule="exact"/>
        <w:ind w:firstLine="632"/>
        <w:rPr>
          <w:rFonts w:ascii="仿宋_GB2312" w:hAnsi="宋体" w:hint="eastAsia"/>
          <w:szCs w:val="32"/>
        </w:rPr>
      </w:pPr>
      <w:r>
        <w:rPr>
          <w:rFonts w:ascii="仿宋_GB2312" w:hAnsi="宋体" w:hint="eastAsia"/>
          <w:szCs w:val="32"/>
        </w:rPr>
        <w:t>2.主要职责</w:t>
      </w:r>
    </w:p>
    <w:p w:rsidR="00D25E03" w:rsidRDefault="00D25E03" w:rsidP="00D25E03">
      <w:pPr>
        <w:widowControl/>
        <w:spacing w:line="520" w:lineRule="exact"/>
        <w:ind w:firstLine="632"/>
        <w:rPr>
          <w:rFonts w:ascii="仿宋_GB2312" w:hAnsi="宋体" w:hint="eastAsia"/>
          <w:szCs w:val="32"/>
        </w:rPr>
      </w:pPr>
      <w:r>
        <w:rPr>
          <w:rFonts w:ascii="仿宋_GB2312" w:hAnsi="宋体" w:hint="eastAsia"/>
          <w:szCs w:val="32"/>
        </w:rPr>
        <w:t>①负责对出现疫情症状学生经过的通道及该生可能接触过的物品进行应急消毒；</w:t>
      </w:r>
    </w:p>
    <w:p w:rsidR="00D25E03" w:rsidRDefault="00D25E03" w:rsidP="00D25E03">
      <w:pPr>
        <w:widowControl/>
        <w:spacing w:line="520" w:lineRule="exact"/>
        <w:ind w:firstLine="632"/>
        <w:rPr>
          <w:rFonts w:ascii="仿宋_GB2312" w:hAnsi="宋体" w:hint="eastAsia"/>
          <w:szCs w:val="32"/>
        </w:rPr>
      </w:pPr>
      <w:r>
        <w:rPr>
          <w:rFonts w:ascii="仿宋_GB2312" w:hAnsi="宋体" w:hint="eastAsia"/>
          <w:szCs w:val="32"/>
        </w:rPr>
        <w:t>②根据有关规定做好相关教室、卫生间、公共场所等消毒工作，对疑似病例宿舍及隔离观察室、发热留观室等污染区进行终末消毒，同时做好记录；</w:t>
      </w:r>
    </w:p>
    <w:p w:rsidR="00D25E03" w:rsidRDefault="00D25E03" w:rsidP="00D25E03">
      <w:pPr>
        <w:widowControl/>
        <w:spacing w:line="520" w:lineRule="exact"/>
        <w:ind w:firstLine="632"/>
        <w:jc w:val="left"/>
        <w:rPr>
          <w:rFonts w:ascii="仿宋_GB2312" w:hAnsi="宋体" w:hint="eastAsia"/>
          <w:szCs w:val="32"/>
        </w:rPr>
      </w:pPr>
      <w:r>
        <w:rPr>
          <w:rFonts w:ascii="仿宋_GB2312" w:hAnsi="宋体" w:hint="eastAsia"/>
          <w:szCs w:val="32"/>
        </w:rPr>
        <w:t xml:space="preserve">③做好医学观察区隔离师生生活保障服务工作。 </w:t>
      </w:r>
    </w:p>
    <w:p w:rsidR="00D25E03" w:rsidRDefault="00D25E03" w:rsidP="00D25E03">
      <w:pPr>
        <w:widowControl/>
        <w:spacing w:line="520" w:lineRule="exact"/>
        <w:ind w:firstLine="632"/>
        <w:jc w:val="left"/>
        <w:rPr>
          <w:rFonts w:ascii="仿宋_GB2312" w:hAnsi="宋体" w:hint="eastAsia"/>
          <w:b/>
          <w:bCs/>
          <w:szCs w:val="32"/>
        </w:rPr>
      </w:pPr>
      <w:r>
        <w:rPr>
          <w:rFonts w:ascii="仿宋_GB2312" w:hAnsi="宋体" w:hint="eastAsia"/>
          <w:b/>
          <w:bCs/>
          <w:szCs w:val="32"/>
        </w:rPr>
        <w:lastRenderedPageBreak/>
        <w:t xml:space="preserve">（六）宣传教育组 </w:t>
      </w:r>
    </w:p>
    <w:p w:rsidR="00D25E03" w:rsidRDefault="00D25E03" w:rsidP="00D25E03">
      <w:pPr>
        <w:widowControl/>
        <w:spacing w:line="520" w:lineRule="exact"/>
        <w:ind w:firstLine="632"/>
        <w:jc w:val="left"/>
        <w:rPr>
          <w:rFonts w:ascii="仿宋_GB2312" w:hAnsi="宋体" w:hint="eastAsia"/>
          <w:szCs w:val="32"/>
        </w:rPr>
      </w:pPr>
      <w:r>
        <w:rPr>
          <w:rFonts w:ascii="仿宋_GB2312" w:hAnsi="宋体" w:hint="eastAsia"/>
          <w:szCs w:val="32"/>
        </w:rPr>
        <w:t>1.人员组成</w:t>
      </w:r>
    </w:p>
    <w:p w:rsidR="00D25E03" w:rsidRDefault="00D25E03" w:rsidP="00D25E03">
      <w:pPr>
        <w:widowControl/>
        <w:spacing w:line="520" w:lineRule="exact"/>
        <w:ind w:firstLine="632"/>
        <w:jc w:val="left"/>
        <w:rPr>
          <w:rFonts w:ascii="仿宋_GB2312" w:hAnsi="宋体" w:hint="eastAsia"/>
          <w:szCs w:val="32"/>
        </w:rPr>
      </w:pPr>
      <w:r>
        <w:rPr>
          <w:rFonts w:ascii="仿宋_GB2312" w:hAnsi="宋体" w:hint="eastAsia"/>
          <w:szCs w:val="32"/>
        </w:rPr>
        <w:t xml:space="preserve">组长：郭志远     成员：吴磊 </w:t>
      </w:r>
    </w:p>
    <w:p w:rsidR="00D25E03" w:rsidRDefault="00D25E03" w:rsidP="00D25E03">
      <w:pPr>
        <w:widowControl/>
        <w:spacing w:line="520" w:lineRule="exact"/>
        <w:ind w:firstLine="632"/>
        <w:jc w:val="left"/>
        <w:rPr>
          <w:rFonts w:ascii="仿宋_GB2312" w:hAnsi="宋体" w:hint="eastAsia"/>
          <w:szCs w:val="32"/>
        </w:rPr>
      </w:pPr>
      <w:r>
        <w:rPr>
          <w:rFonts w:ascii="仿宋_GB2312" w:hAnsi="宋体" w:hint="eastAsia"/>
          <w:szCs w:val="32"/>
        </w:rPr>
        <w:t xml:space="preserve">2.主要职责 </w:t>
      </w:r>
    </w:p>
    <w:p w:rsidR="00D25E03" w:rsidRDefault="00D25E03" w:rsidP="00D25E03">
      <w:pPr>
        <w:widowControl/>
        <w:spacing w:line="520" w:lineRule="exact"/>
        <w:ind w:firstLine="632"/>
        <w:rPr>
          <w:rFonts w:ascii="仿宋_GB2312" w:hAnsi="宋体" w:hint="eastAsia"/>
          <w:szCs w:val="32"/>
        </w:rPr>
      </w:pPr>
      <w:r>
        <w:rPr>
          <w:rFonts w:ascii="仿宋_GB2312" w:hAnsi="宋体" w:hint="eastAsia"/>
          <w:szCs w:val="32"/>
        </w:rPr>
        <w:t>①负责疫情发生后引导控制舆论，稳定师生员工及家长情绪；</w:t>
      </w:r>
    </w:p>
    <w:p w:rsidR="00D25E03" w:rsidRDefault="00D25E03" w:rsidP="00D25E03">
      <w:pPr>
        <w:widowControl/>
        <w:spacing w:line="520" w:lineRule="exact"/>
        <w:ind w:firstLine="632"/>
        <w:rPr>
          <w:rFonts w:ascii="仿宋_GB2312" w:hAnsi="宋体" w:hint="eastAsia"/>
          <w:szCs w:val="32"/>
        </w:rPr>
      </w:pPr>
      <w:r>
        <w:rPr>
          <w:rFonts w:ascii="仿宋_GB2312" w:hAnsi="宋体" w:hint="eastAsia"/>
          <w:szCs w:val="32"/>
        </w:rPr>
        <w:t>②疫情发生后，利用校园广播、网络等媒体积极宣传传染病防控知识；</w:t>
      </w:r>
    </w:p>
    <w:p w:rsidR="00D25E03" w:rsidRDefault="00D25E03" w:rsidP="00D25E03">
      <w:pPr>
        <w:widowControl/>
        <w:spacing w:line="520" w:lineRule="exact"/>
        <w:ind w:firstLine="632"/>
        <w:rPr>
          <w:rFonts w:ascii="仿宋_GB2312" w:hAnsi="宋体" w:hint="eastAsia"/>
          <w:szCs w:val="32"/>
        </w:rPr>
      </w:pPr>
      <w:r>
        <w:rPr>
          <w:rFonts w:ascii="仿宋_GB2312" w:hAnsi="宋体" w:hint="eastAsia"/>
          <w:szCs w:val="32"/>
        </w:rPr>
        <w:t>③组织做好应急演练宣传报道及全程录像，精心做好编辑及推广宣传。</w:t>
      </w:r>
    </w:p>
    <w:p w:rsidR="00D25E03" w:rsidRDefault="00D25E03" w:rsidP="00D25E03">
      <w:pPr>
        <w:spacing w:line="520" w:lineRule="exact"/>
        <w:ind w:firstLine="632"/>
        <w:rPr>
          <w:rFonts w:ascii="黑体" w:eastAsia="黑体" w:hAnsi="黑体" w:hint="eastAsia"/>
          <w:szCs w:val="32"/>
        </w:rPr>
      </w:pPr>
      <w:r>
        <w:rPr>
          <w:rFonts w:ascii="黑体" w:eastAsia="黑体" w:hAnsi="黑体" w:hint="eastAsia"/>
          <w:szCs w:val="32"/>
        </w:rPr>
        <w:t>三、防控演练实施</w:t>
      </w:r>
    </w:p>
    <w:p w:rsidR="00D25E03" w:rsidRDefault="00D25E03" w:rsidP="00D25E03">
      <w:pPr>
        <w:spacing w:line="520" w:lineRule="exact"/>
        <w:ind w:firstLine="632"/>
        <w:rPr>
          <w:rFonts w:ascii="仿宋_GB2312" w:hAnsi="宋体" w:hint="eastAsia"/>
          <w:b/>
          <w:bCs/>
          <w:szCs w:val="32"/>
        </w:rPr>
      </w:pPr>
      <w:r>
        <w:rPr>
          <w:rFonts w:ascii="仿宋_GB2312" w:hAnsi="宋体" w:hint="eastAsia"/>
          <w:b/>
          <w:bCs/>
          <w:szCs w:val="32"/>
        </w:rPr>
        <w:t>（一）防控演练动员会</w:t>
      </w:r>
    </w:p>
    <w:p w:rsidR="00D25E03" w:rsidRDefault="00D25E03" w:rsidP="00D25E03">
      <w:pPr>
        <w:spacing w:line="520" w:lineRule="exact"/>
        <w:ind w:firstLine="632"/>
        <w:rPr>
          <w:rFonts w:ascii="仿宋_GB2312" w:hAnsi="宋体" w:hint="eastAsia"/>
          <w:szCs w:val="32"/>
        </w:rPr>
      </w:pPr>
      <w:r>
        <w:rPr>
          <w:rFonts w:ascii="仿宋_GB2312" w:hAnsi="宋体" w:hint="eastAsia"/>
          <w:szCs w:val="32"/>
        </w:rPr>
        <w:t>时  间：4月10日、29日</w:t>
      </w:r>
    </w:p>
    <w:p w:rsidR="00D25E03" w:rsidRDefault="00D25E03" w:rsidP="00D25E03">
      <w:pPr>
        <w:spacing w:line="520" w:lineRule="exact"/>
        <w:ind w:firstLine="632"/>
        <w:rPr>
          <w:rFonts w:ascii="仿宋_GB2312" w:hAnsi="宋体" w:hint="eastAsia"/>
          <w:szCs w:val="32"/>
        </w:rPr>
      </w:pPr>
      <w:r>
        <w:rPr>
          <w:rFonts w:ascii="仿宋_GB2312" w:hAnsi="宋体" w:hint="eastAsia"/>
          <w:szCs w:val="32"/>
        </w:rPr>
        <w:t>地  点：磬苑校区东门外广场、龙河校区南门外广场</w:t>
      </w:r>
    </w:p>
    <w:p w:rsidR="00D25E03" w:rsidRDefault="00D25E03" w:rsidP="00D25E03">
      <w:pPr>
        <w:spacing w:line="520" w:lineRule="exact"/>
        <w:ind w:firstLine="632"/>
        <w:rPr>
          <w:rFonts w:ascii="仿宋_GB2312" w:hAnsi="宋体" w:hint="eastAsia"/>
          <w:szCs w:val="32"/>
        </w:rPr>
      </w:pPr>
      <w:r>
        <w:rPr>
          <w:rFonts w:ascii="仿宋_GB2312" w:hAnsi="宋体" w:hint="eastAsia"/>
          <w:szCs w:val="32"/>
        </w:rPr>
        <w:t>主持人：周  飞（防控演练副指挥长、校党委常委、副校长）</w:t>
      </w:r>
    </w:p>
    <w:p w:rsidR="00D25E03" w:rsidRDefault="00D25E03" w:rsidP="00D25E03">
      <w:pPr>
        <w:spacing w:line="520" w:lineRule="exact"/>
        <w:ind w:firstLine="632"/>
        <w:rPr>
          <w:rFonts w:ascii="仿宋_GB2312" w:hAnsi="宋体" w:hint="eastAsia"/>
          <w:b/>
          <w:bCs/>
          <w:szCs w:val="32"/>
        </w:rPr>
      </w:pPr>
      <w:r>
        <w:rPr>
          <w:rFonts w:ascii="仿宋_GB2312" w:hAnsi="宋体" w:hint="eastAsia"/>
          <w:b/>
          <w:bCs/>
          <w:szCs w:val="32"/>
        </w:rPr>
        <w:t>（二）现场观摩人员</w:t>
      </w:r>
    </w:p>
    <w:p w:rsidR="00D25E03" w:rsidRDefault="00D25E03" w:rsidP="00D25E03">
      <w:pPr>
        <w:spacing w:line="520" w:lineRule="exact"/>
        <w:ind w:firstLine="632"/>
        <w:rPr>
          <w:rFonts w:ascii="仿宋_GB2312" w:hAnsi="宋体" w:hint="eastAsia"/>
          <w:szCs w:val="32"/>
        </w:rPr>
      </w:pPr>
      <w:r>
        <w:rPr>
          <w:rFonts w:ascii="仿宋_GB2312" w:hAnsi="宋体" w:hint="eastAsia"/>
          <w:color w:val="000000"/>
          <w:szCs w:val="32"/>
        </w:rPr>
        <w:t>学校防控办全体成员，各院系党委主要负责人，校医院全体人员，保卫处、后勤</w:t>
      </w:r>
      <w:r>
        <w:rPr>
          <w:rFonts w:ascii="仿宋_GB2312" w:hAnsi="宋体" w:hint="eastAsia"/>
          <w:szCs w:val="32"/>
        </w:rPr>
        <w:t>管理人员相关工作人员，省、市、区疾控人员。</w:t>
      </w:r>
    </w:p>
    <w:p w:rsidR="00D25E03" w:rsidRDefault="00D25E03" w:rsidP="00D25E03">
      <w:pPr>
        <w:spacing w:line="520" w:lineRule="exact"/>
        <w:ind w:firstLine="632"/>
        <w:rPr>
          <w:rFonts w:ascii="黑体" w:eastAsia="黑体" w:hAnsi="黑体" w:hint="eastAsia"/>
          <w:szCs w:val="32"/>
        </w:rPr>
      </w:pPr>
      <w:r>
        <w:rPr>
          <w:rFonts w:ascii="黑体" w:eastAsia="黑体" w:hAnsi="黑体" w:hint="eastAsia"/>
          <w:szCs w:val="32"/>
        </w:rPr>
        <w:t>四、演练内容</w:t>
      </w:r>
    </w:p>
    <w:p w:rsidR="00D25E03" w:rsidRDefault="00D25E03" w:rsidP="00D25E03">
      <w:pPr>
        <w:spacing w:line="520" w:lineRule="exact"/>
        <w:ind w:firstLine="632"/>
        <w:rPr>
          <w:rFonts w:ascii="仿宋_GB2312" w:hAnsi="宋体" w:hint="eastAsia"/>
          <w:szCs w:val="32"/>
        </w:rPr>
      </w:pPr>
      <w:r>
        <w:rPr>
          <w:rFonts w:ascii="仿宋_GB2312" w:hAnsi="宋体" w:hint="eastAsia"/>
          <w:szCs w:val="32"/>
        </w:rPr>
        <w:t>第一场景（秦  楠   梅永峰）</w:t>
      </w:r>
    </w:p>
    <w:p w:rsidR="00D25E03" w:rsidRDefault="00D25E03" w:rsidP="00D25E03">
      <w:pPr>
        <w:spacing w:line="520" w:lineRule="exact"/>
        <w:ind w:firstLine="632"/>
        <w:rPr>
          <w:rFonts w:ascii="仿宋_GB2312" w:hAnsi="宋体" w:hint="eastAsia"/>
          <w:szCs w:val="32"/>
        </w:rPr>
      </w:pPr>
      <w:r>
        <w:rPr>
          <w:rFonts w:ascii="仿宋_GB2312" w:hAnsi="宋体" w:hint="eastAsia"/>
          <w:szCs w:val="32"/>
        </w:rPr>
        <w:t>1.人  物：某学院省外学生A、本省学生B及专程来送学的学生父亲C</w:t>
      </w:r>
    </w:p>
    <w:p w:rsidR="00D25E03" w:rsidRDefault="00D25E03" w:rsidP="00D25E03">
      <w:pPr>
        <w:spacing w:line="520" w:lineRule="exact"/>
        <w:ind w:firstLine="632"/>
        <w:rPr>
          <w:rFonts w:ascii="仿宋_GB2312" w:hAnsi="宋体" w:hint="eastAsia"/>
          <w:szCs w:val="32"/>
        </w:rPr>
      </w:pPr>
      <w:r>
        <w:rPr>
          <w:rFonts w:ascii="仿宋_GB2312" w:hAnsi="宋体" w:hint="eastAsia"/>
          <w:szCs w:val="32"/>
        </w:rPr>
        <w:t>2.时  间：上午10:00</w:t>
      </w:r>
    </w:p>
    <w:p w:rsidR="00D25E03" w:rsidRDefault="00D25E03" w:rsidP="00D25E03">
      <w:pPr>
        <w:spacing w:line="520" w:lineRule="exact"/>
        <w:ind w:firstLine="632"/>
        <w:rPr>
          <w:rFonts w:ascii="仿宋_GB2312" w:hAnsi="宋体" w:hint="eastAsia"/>
          <w:szCs w:val="32"/>
        </w:rPr>
      </w:pPr>
      <w:r>
        <w:rPr>
          <w:rFonts w:ascii="仿宋_GB2312" w:hAnsi="宋体" w:hint="eastAsia"/>
          <w:szCs w:val="32"/>
        </w:rPr>
        <w:t>3.地  点：磬苑校区东大门</w:t>
      </w:r>
    </w:p>
    <w:p w:rsidR="00D25E03" w:rsidRDefault="00D25E03" w:rsidP="00D25E03">
      <w:pPr>
        <w:spacing w:line="520" w:lineRule="exact"/>
        <w:ind w:firstLine="632"/>
        <w:rPr>
          <w:rFonts w:ascii="仿宋_GB2312" w:hAnsi="宋体" w:hint="eastAsia"/>
          <w:szCs w:val="32"/>
        </w:rPr>
      </w:pPr>
      <w:r>
        <w:rPr>
          <w:rFonts w:ascii="仿宋_GB2312" w:hAnsi="宋体" w:hint="eastAsia"/>
          <w:szCs w:val="32"/>
        </w:rPr>
        <w:lastRenderedPageBreak/>
        <w:t>4.磬苑校区东大门工作人员：保卫处人员、保安、校医院医务人员、院系副书记及辅导员等。</w:t>
      </w:r>
    </w:p>
    <w:p w:rsidR="00D25E03" w:rsidRDefault="00D25E03" w:rsidP="00D25E03">
      <w:pPr>
        <w:spacing w:line="520" w:lineRule="exact"/>
        <w:ind w:firstLine="632"/>
        <w:rPr>
          <w:rFonts w:ascii="仿宋_GB2312" w:hAnsi="宋体" w:hint="eastAsia"/>
          <w:szCs w:val="32"/>
        </w:rPr>
      </w:pPr>
      <w:r>
        <w:rPr>
          <w:rFonts w:ascii="仿宋_GB2312" w:hAnsi="宋体" w:hint="eastAsia"/>
          <w:szCs w:val="32"/>
        </w:rPr>
        <w:t>5.剧情：</w:t>
      </w:r>
    </w:p>
    <w:p w:rsidR="00D25E03" w:rsidRDefault="00D25E03" w:rsidP="00D25E03">
      <w:pPr>
        <w:spacing w:line="520" w:lineRule="exact"/>
        <w:ind w:firstLine="632"/>
        <w:rPr>
          <w:rFonts w:ascii="仿宋_GB2312" w:hAnsi="宋体" w:hint="eastAsia"/>
          <w:szCs w:val="32"/>
        </w:rPr>
      </w:pPr>
      <w:r>
        <w:rPr>
          <w:rFonts w:ascii="仿宋_GB2312" w:hAnsi="宋体" w:hint="eastAsia"/>
          <w:szCs w:val="32"/>
        </w:rPr>
        <w:t>根据A同学3月27日上报信息，符合返校条件，学校通知A同学请按安徽大学开学须知4月10日按时到校报到，4月10日上午10:00分；磬苑校区东大门；某学院大一外省学生A、本省学生B及专程来送学的父亲C到达；学生A、B凭当日学生或教工返回码刷卡准备入校；校外人员送学的家长C不予入校；校医院医务人员负责检查安康码；红外线测温发现学生A体温异常，校医院医生立即将学生A带至临时留观点；详细询问流行病史信息，用水银体温计重新测量；确定异常后，立即向指挥部报告并联系学生辅导员；由专业120救护车运至附近定点医院进一步诊治（医护人员和被隔离学生距离两米以上）；保卫处随即对测温区进行封场、后勤人员进行消杀等规定动作，保卫处人员封场并指导学生撤离至备用检测通道。学生B通过返校码、安康码，体温检测正常刷校园卡由指定路线回学生宿舍，叮嘱不得随意串门聊天（每层楼可由两名学生干部监督），全程约20分钟。</w:t>
      </w:r>
    </w:p>
    <w:p w:rsidR="00D25E03" w:rsidRDefault="00D25E03" w:rsidP="00D25E03">
      <w:pPr>
        <w:spacing w:line="520" w:lineRule="exact"/>
        <w:ind w:firstLine="632"/>
        <w:rPr>
          <w:rFonts w:ascii="仿宋_GB2312" w:hAnsi="宋体" w:hint="eastAsia"/>
          <w:szCs w:val="32"/>
        </w:rPr>
      </w:pPr>
      <w:r>
        <w:rPr>
          <w:rFonts w:ascii="仿宋_GB2312" w:hAnsi="宋体" w:hint="eastAsia"/>
          <w:szCs w:val="32"/>
        </w:rPr>
        <w:t>第二场景（郭子哨   韦  菊）</w:t>
      </w:r>
    </w:p>
    <w:p w:rsidR="00D25E03" w:rsidRDefault="00D25E03" w:rsidP="00D25E03">
      <w:pPr>
        <w:spacing w:line="520" w:lineRule="exact"/>
        <w:ind w:firstLine="632"/>
        <w:rPr>
          <w:rFonts w:ascii="仿宋_GB2312" w:hAnsi="宋体" w:hint="eastAsia"/>
          <w:szCs w:val="32"/>
        </w:rPr>
      </w:pPr>
      <w:r>
        <w:rPr>
          <w:rFonts w:ascii="仿宋_GB2312" w:hAnsi="宋体" w:hint="eastAsia"/>
          <w:szCs w:val="32"/>
        </w:rPr>
        <w:t>1.人  物： D同学</w:t>
      </w:r>
    </w:p>
    <w:p w:rsidR="00D25E03" w:rsidRDefault="00D25E03" w:rsidP="00D25E03">
      <w:pPr>
        <w:spacing w:line="520" w:lineRule="exact"/>
        <w:ind w:firstLine="632"/>
        <w:rPr>
          <w:rFonts w:ascii="仿宋_GB2312" w:hAnsi="宋体" w:hint="eastAsia"/>
          <w:szCs w:val="32"/>
        </w:rPr>
      </w:pPr>
      <w:r>
        <w:rPr>
          <w:rFonts w:ascii="仿宋_GB2312" w:hAnsi="宋体" w:hint="eastAsia"/>
          <w:szCs w:val="32"/>
        </w:rPr>
        <w:t>2.时  间：演练当天早晨10:30</w:t>
      </w:r>
    </w:p>
    <w:p w:rsidR="00D25E03" w:rsidRDefault="00D25E03" w:rsidP="00D25E03">
      <w:pPr>
        <w:spacing w:line="520" w:lineRule="exact"/>
        <w:ind w:firstLine="632"/>
        <w:rPr>
          <w:rFonts w:ascii="仿宋_GB2312" w:hAnsi="宋体" w:hint="eastAsia"/>
          <w:szCs w:val="32"/>
        </w:rPr>
      </w:pPr>
      <w:r>
        <w:rPr>
          <w:rFonts w:ascii="仿宋_GB2312" w:hAnsi="宋体" w:hint="eastAsia"/>
          <w:szCs w:val="32"/>
        </w:rPr>
        <w:t>3.地  点：磬苑校区桂苑学生宿舍楼</w:t>
      </w:r>
    </w:p>
    <w:p w:rsidR="00D25E03" w:rsidRDefault="00D25E03" w:rsidP="00D25E03">
      <w:pPr>
        <w:spacing w:line="520" w:lineRule="exact"/>
        <w:ind w:firstLine="632"/>
        <w:rPr>
          <w:rFonts w:ascii="仿宋_GB2312" w:hAnsi="宋体" w:hint="eastAsia"/>
          <w:szCs w:val="32"/>
        </w:rPr>
      </w:pPr>
      <w:r>
        <w:rPr>
          <w:rFonts w:ascii="仿宋_GB2312" w:hAnsi="宋体" w:hint="eastAsia"/>
          <w:szCs w:val="32"/>
        </w:rPr>
        <w:t>4.工作人员：宿舍管理员</w:t>
      </w:r>
    </w:p>
    <w:p w:rsidR="00D25E03" w:rsidRDefault="00D25E03" w:rsidP="00D25E03">
      <w:pPr>
        <w:spacing w:line="520" w:lineRule="exact"/>
        <w:ind w:firstLine="632"/>
        <w:rPr>
          <w:rFonts w:ascii="仿宋_GB2312" w:hAnsi="宋体" w:hint="eastAsia"/>
          <w:szCs w:val="32"/>
        </w:rPr>
      </w:pPr>
      <w:r>
        <w:rPr>
          <w:rFonts w:ascii="仿宋_GB2312" w:hAnsi="宋体" w:hint="eastAsia"/>
          <w:szCs w:val="32"/>
        </w:rPr>
        <w:t>5.剧情：</w:t>
      </w:r>
    </w:p>
    <w:p w:rsidR="00D25E03" w:rsidRDefault="00D25E03" w:rsidP="00D25E03">
      <w:pPr>
        <w:spacing w:line="520" w:lineRule="exact"/>
        <w:ind w:firstLine="632"/>
        <w:rPr>
          <w:rFonts w:ascii="仿宋_GB2312" w:hAnsi="宋体" w:hint="eastAsia"/>
          <w:szCs w:val="32"/>
        </w:rPr>
      </w:pPr>
      <w:r>
        <w:rPr>
          <w:rFonts w:ascii="仿宋_GB2312" w:hAnsi="宋体" w:hint="eastAsia"/>
          <w:szCs w:val="32"/>
        </w:rPr>
        <w:t>（1）D同学按时在宿舍门岗区接受检测，出示证件，测量体温37°，进行登记或者健康扫描。通过了各个查验环节</w:t>
      </w:r>
      <w:r>
        <w:rPr>
          <w:rFonts w:ascii="仿宋_GB2312" w:hAnsi="宋体" w:hint="eastAsia"/>
          <w:szCs w:val="32"/>
        </w:rPr>
        <w:lastRenderedPageBreak/>
        <w:t>后经宿舍门禁进入宿舍，回到自己宿舍，校外人员一律不允许进入宿舍楼。</w:t>
      </w:r>
    </w:p>
    <w:p w:rsidR="00D25E03" w:rsidRDefault="00D25E03" w:rsidP="00D25E03">
      <w:pPr>
        <w:spacing w:line="520" w:lineRule="exact"/>
        <w:ind w:firstLine="632"/>
        <w:rPr>
          <w:rFonts w:ascii="仿宋_GB2312" w:hAnsi="宋体" w:hint="eastAsia"/>
          <w:szCs w:val="32"/>
        </w:rPr>
      </w:pPr>
      <w:r>
        <w:rPr>
          <w:rFonts w:ascii="仿宋_GB2312" w:hAnsi="宋体" w:hint="eastAsia"/>
          <w:szCs w:val="32"/>
        </w:rPr>
        <w:t>（2）楼宇宿舍管理员对D进行体温检测，登记。每人发放通风、消毒、洗手等防护常识的宣传册一份，告知学生错峰食堂用餐及用餐时自我保护，告知学生每天要进行晨、午、晚体温检测，如有发热、咳嗽等呼吸道症状要第一时间报告，全程约15分钟。</w:t>
      </w:r>
    </w:p>
    <w:p w:rsidR="00D25E03" w:rsidRDefault="00D25E03" w:rsidP="00D25E03">
      <w:pPr>
        <w:spacing w:line="520" w:lineRule="exact"/>
        <w:ind w:firstLine="632"/>
        <w:rPr>
          <w:rFonts w:ascii="仿宋_GB2312" w:hAnsi="宋体" w:hint="eastAsia"/>
          <w:szCs w:val="32"/>
        </w:rPr>
      </w:pPr>
      <w:r>
        <w:rPr>
          <w:rFonts w:ascii="仿宋_GB2312" w:hAnsi="宋体" w:hint="eastAsia"/>
          <w:szCs w:val="32"/>
        </w:rPr>
        <w:t>第三场景（米浪静   汪  勤）</w:t>
      </w:r>
    </w:p>
    <w:p w:rsidR="00D25E03" w:rsidRDefault="00D25E03" w:rsidP="00D25E03">
      <w:pPr>
        <w:spacing w:line="520" w:lineRule="exact"/>
        <w:ind w:firstLine="632"/>
        <w:rPr>
          <w:rFonts w:ascii="仿宋_GB2312" w:hAnsi="宋体" w:hint="eastAsia"/>
          <w:szCs w:val="32"/>
        </w:rPr>
      </w:pPr>
      <w:r>
        <w:rPr>
          <w:rFonts w:ascii="仿宋_GB2312" w:hAnsi="宋体" w:hint="eastAsia"/>
          <w:szCs w:val="32"/>
        </w:rPr>
        <w:t>1.人  物：甲同学</w:t>
      </w:r>
    </w:p>
    <w:p w:rsidR="00D25E03" w:rsidRDefault="00D25E03" w:rsidP="00D25E03">
      <w:pPr>
        <w:spacing w:line="520" w:lineRule="exact"/>
        <w:ind w:firstLine="632"/>
        <w:rPr>
          <w:rFonts w:ascii="仿宋_GB2312" w:hAnsi="宋体" w:hint="eastAsia"/>
          <w:szCs w:val="32"/>
        </w:rPr>
      </w:pPr>
      <w:r>
        <w:rPr>
          <w:rFonts w:ascii="仿宋_GB2312" w:hAnsi="宋体" w:hint="eastAsia"/>
          <w:szCs w:val="32"/>
        </w:rPr>
        <w:t>2.时  间：早晨7:30</w:t>
      </w:r>
    </w:p>
    <w:p w:rsidR="00D25E03" w:rsidRDefault="00D25E03" w:rsidP="00D25E03">
      <w:pPr>
        <w:spacing w:line="520" w:lineRule="exact"/>
        <w:ind w:firstLine="632"/>
        <w:rPr>
          <w:rFonts w:ascii="仿宋_GB2312" w:hAnsi="宋体" w:hint="eastAsia"/>
          <w:szCs w:val="32"/>
        </w:rPr>
      </w:pPr>
      <w:r>
        <w:rPr>
          <w:rFonts w:ascii="仿宋_GB2312" w:hAnsi="宋体" w:hint="eastAsia"/>
          <w:szCs w:val="32"/>
        </w:rPr>
        <w:t>3.地  点：磬苑校区桂苑学生宿舍楼202寝室</w:t>
      </w:r>
    </w:p>
    <w:p w:rsidR="00D25E03" w:rsidRDefault="00D25E03" w:rsidP="00D25E03">
      <w:pPr>
        <w:spacing w:line="520" w:lineRule="exact"/>
        <w:ind w:firstLine="632"/>
        <w:rPr>
          <w:rFonts w:ascii="仿宋_GB2312" w:hAnsi="宋体" w:hint="eastAsia"/>
          <w:szCs w:val="32"/>
        </w:rPr>
      </w:pPr>
      <w:r>
        <w:rPr>
          <w:rFonts w:ascii="仿宋_GB2312" w:hAnsi="宋体" w:hint="eastAsia"/>
          <w:szCs w:val="32"/>
        </w:rPr>
        <w:t>4.工作人员：宿舍管理员</w:t>
      </w:r>
    </w:p>
    <w:p w:rsidR="00D25E03" w:rsidRDefault="00D25E03" w:rsidP="00D25E03">
      <w:pPr>
        <w:spacing w:line="520" w:lineRule="exact"/>
        <w:ind w:firstLine="632"/>
        <w:rPr>
          <w:rFonts w:ascii="仿宋_GB2312" w:hAnsi="宋体" w:hint="eastAsia"/>
          <w:szCs w:val="32"/>
        </w:rPr>
      </w:pPr>
      <w:r>
        <w:rPr>
          <w:rFonts w:ascii="仿宋_GB2312" w:hAnsi="宋体" w:hint="eastAsia"/>
          <w:szCs w:val="32"/>
        </w:rPr>
        <w:t>5.剧情：</w:t>
      </w:r>
    </w:p>
    <w:p w:rsidR="00D25E03" w:rsidRDefault="00D25E03" w:rsidP="00D25E03">
      <w:pPr>
        <w:spacing w:line="520" w:lineRule="exact"/>
        <w:ind w:firstLine="632"/>
        <w:rPr>
          <w:rFonts w:ascii="仿宋_GB2312" w:hAnsi="宋体" w:hint="eastAsia"/>
          <w:szCs w:val="32"/>
        </w:rPr>
      </w:pPr>
      <w:r>
        <w:rPr>
          <w:rFonts w:ascii="仿宋_GB2312" w:hAnsi="宋体" w:hint="eastAsia"/>
          <w:szCs w:val="32"/>
        </w:rPr>
        <w:t>（1）磬苑校区桂园学生宿舍楼202寝室甲同学入学4天后感觉身体不适，室友测其体温达38℃（超过37.3℃）。甲同学室友第一时间拨打宿舍管理员电话，甲同学立即联系辅导员，宿舍管理员立即电话通知校防控办（24小时值班电话：63861110)值班员和校医院（24小时值班电话：63861120) 值班人员，校医院值班人员第一时间到达甲同学宿舍，根据甲同学的临床症状和流行病学调查，有疑似新冠肺炎的可能，校医院值班人员立即拔打专用120电话和学校防控指挥部电话，指挥部通知其他工作组启动应急处置机制;要求甲同学按规定佩戴口罩待在寝室等待专用120救护车；同时组织甲同学室友带上口罩后步行（或由专用车辆）至学校指定集中医学观察区，步行期间和其他同学保持1米距离；待甲同学被120专用救护车接走后，学生处、院系做好隔离学生管理、</w:t>
      </w:r>
      <w:r>
        <w:rPr>
          <w:rFonts w:ascii="仿宋_GB2312" w:hAnsi="宋体" w:hint="eastAsia"/>
          <w:szCs w:val="32"/>
        </w:rPr>
        <w:lastRenderedPageBreak/>
        <w:t>心理咨询、思想教育、生活服务等工作。</w:t>
      </w:r>
    </w:p>
    <w:p w:rsidR="00D25E03" w:rsidRDefault="00D25E03" w:rsidP="00D25E03">
      <w:pPr>
        <w:spacing w:line="520" w:lineRule="exact"/>
        <w:ind w:firstLine="632"/>
        <w:rPr>
          <w:rFonts w:ascii="仿宋_GB2312" w:hAnsi="宋体" w:hint="eastAsia"/>
          <w:szCs w:val="32"/>
        </w:rPr>
      </w:pPr>
      <w:r>
        <w:rPr>
          <w:rFonts w:ascii="仿宋_GB2312" w:hAnsi="宋体" w:hint="eastAsia"/>
          <w:szCs w:val="32"/>
        </w:rPr>
        <w:t>（2）甲同学室友带上口罩后步行（或由专用车辆）至学校指定集中医学观察区，医疗保障组工作人员引导甲同学室友进入集中医学观察区房间。</w:t>
      </w:r>
    </w:p>
    <w:p w:rsidR="00D25E03" w:rsidRDefault="00D25E03" w:rsidP="00D25E03">
      <w:pPr>
        <w:spacing w:line="520" w:lineRule="exact"/>
        <w:ind w:firstLine="632"/>
        <w:rPr>
          <w:rFonts w:ascii="仿宋_GB2312" w:hAnsi="宋体" w:hint="eastAsia"/>
          <w:szCs w:val="32"/>
        </w:rPr>
      </w:pPr>
      <w:r>
        <w:rPr>
          <w:rFonts w:ascii="仿宋_GB2312" w:hAnsi="宋体" w:hint="eastAsia"/>
          <w:szCs w:val="32"/>
        </w:rPr>
        <w:t>（3）安全保卫组工作人员进驻集中医学观察区，做好医学观察区安全保卫和秩序维护工作。</w:t>
      </w:r>
    </w:p>
    <w:p w:rsidR="00D25E03" w:rsidRDefault="00D25E03" w:rsidP="00D25E03">
      <w:pPr>
        <w:spacing w:line="520" w:lineRule="exact"/>
        <w:ind w:firstLine="632"/>
        <w:rPr>
          <w:rFonts w:ascii="仿宋_GB2312" w:hAnsi="宋体" w:hint="eastAsia"/>
          <w:szCs w:val="32"/>
        </w:rPr>
      </w:pPr>
      <w:r>
        <w:rPr>
          <w:rFonts w:ascii="仿宋_GB2312" w:hAnsi="宋体" w:hint="eastAsia"/>
          <w:szCs w:val="32"/>
        </w:rPr>
        <w:t>（4）后勤保障组人员做好观察区环境卫生、消毒、学生饮食饮水供应等工作。发热学生甲被救护车接走,同宿舍其他同学被接运至位于磬苑宾馆的制定隔离观察区隔离后，后勤宿舍管理人员对甲同学所在宿舍和周围环境进行消杀。</w:t>
      </w:r>
    </w:p>
    <w:p w:rsidR="00D25E03" w:rsidRDefault="00D25E03" w:rsidP="00D25E03">
      <w:pPr>
        <w:spacing w:line="520" w:lineRule="exact"/>
        <w:ind w:firstLine="632"/>
        <w:rPr>
          <w:rFonts w:ascii="仿宋_GB2312" w:hAnsi="宋体" w:hint="eastAsia"/>
          <w:szCs w:val="32"/>
        </w:rPr>
      </w:pPr>
      <w:r>
        <w:rPr>
          <w:rFonts w:ascii="仿宋_GB2312" w:hAnsi="宋体" w:hint="eastAsia"/>
          <w:szCs w:val="32"/>
        </w:rPr>
        <w:t>（5）甲同学排除新冠肺炎后，向辅导员和校医院报备，经核实后给予进校。同时隔离学生在校医院和保卫的带领下回到原宿舍。</w:t>
      </w:r>
    </w:p>
    <w:p w:rsidR="00D25E03" w:rsidRDefault="00D25E03" w:rsidP="00D25E03">
      <w:pPr>
        <w:spacing w:line="520" w:lineRule="exact"/>
        <w:ind w:firstLine="632"/>
        <w:rPr>
          <w:rFonts w:ascii="仿宋_GB2312" w:hAnsi="宋体" w:hint="eastAsia"/>
          <w:szCs w:val="32"/>
        </w:rPr>
      </w:pPr>
      <w:r>
        <w:rPr>
          <w:rFonts w:ascii="仿宋_GB2312" w:hAnsi="宋体" w:hint="eastAsia"/>
          <w:szCs w:val="32"/>
        </w:rPr>
        <w:t>甲同学经定点医院诊断排除新冠肺炎，凭定点医院诊断证明到医疗保障组值班室登记，由医疗保障组工作人员甲出具证明后甲同学室友解除隔离，安全保卫组工作人员对解除隔离的同学予以放行，各工作组有序撤离医学观察区，全程约30分钟。</w:t>
      </w:r>
    </w:p>
    <w:p w:rsidR="00D25E03" w:rsidRDefault="00D25E03" w:rsidP="00D25E03">
      <w:pPr>
        <w:spacing w:line="520" w:lineRule="exact"/>
        <w:ind w:firstLine="632"/>
        <w:rPr>
          <w:rFonts w:ascii="黑体" w:eastAsia="黑体" w:hAnsi="黑体" w:hint="eastAsia"/>
          <w:szCs w:val="32"/>
        </w:rPr>
      </w:pPr>
      <w:r>
        <w:rPr>
          <w:rFonts w:ascii="黑体" w:eastAsia="黑体" w:hAnsi="黑体" w:hint="eastAsia"/>
          <w:szCs w:val="32"/>
        </w:rPr>
        <w:t>五、演练总结会</w:t>
      </w:r>
    </w:p>
    <w:p w:rsidR="00D25E03" w:rsidRDefault="00D25E03" w:rsidP="00D25E03">
      <w:pPr>
        <w:spacing w:line="520" w:lineRule="exact"/>
        <w:ind w:firstLine="632"/>
        <w:rPr>
          <w:rFonts w:ascii="黑体" w:eastAsia="黑体" w:hAnsi="黑体" w:hint="eastAsia"/>
          <w:szCs w:val="32"/>
        </w:rPr>
      </w:pPr>
    </w:p>
    <w:p w:rsidR="00D25E03" w:rsidRDefault="00D25E03" w:rsidP="00D25E03">
      <w:pPr>
        <w:spacing w:line="520" w:lineRule="exact"/>
        <w:ind w:firstLine="632"/>
        <w:rPr>
          <w:rFonts w:ascii="黑体" w:eastAsia="黑体" w:hAnsi="黑体" w:hint="eastAsia"/>
          <w:szCs w:val="32"/>
        </w:rPr>
      </w:pPr>
    </w:p>
    <w:p w:rsidR="00D25E03" w:rsidRDefault="00D25E03" w:rsidP="00D25E03">
      <w:pPr>
        <w:spacing w:line="520" w:lineRule="exact"/>
        <w:ind w:firstLine="632"/>
        <w:rPr>
          <w:rFonts w:ascii="黑体" w:eastAsia="黑体" w:hAnsi="黑体" w:hint="eastAsia"/>
          <w:szCs w:val="32"/>
        </w:rPr>
      </w:pPr>
    </w:p>
    <w:p w:rsidR="00D25E03" w:rsidRDefault="00D25E03" w:rsidP="00D25E03">
      <w:pPr>
        <w:spacing w:line="520" w:lineRule="exact"/>
        <w:ind w:firstLine="632"/>
        <w:rPr>
          <w:rFonts w:ascii="黑体" w:eastAsia="黑体" w:hAnsi="黑体" w:hint="eastAsia"/>
          <w:szCs w:val="32"/>
        </w:rPr>
      </w:pPr>
    </w:p>
    <w:p w:rsidR="00D25E03" w:rsidRDefault="00D25E03" w:rsidP="00D25E03">
      <w:pPr>
        <w:spacing w:line="520" w:lineRule="exact"/>
        <w:ind w:firstLine="632"/>
        <w:rPr>
          <w:rFonts w:ascii="黑体" w:eastAsia="黑体" w:hAnsi="黑体" w:hint="eastAsia"/>
          <w:szCs w:val="32"/>
        </w:rPr>
      </w:pPr>
    </w:p>
    <w:p w:rsidR="00D25E03" w:rsidRDefault="00D25E03" w:rsidP="00D25E03">
      <w:pPr>
        <w:spacing w:line="520" w:lineRule="exact"/>
        <w:ind w:firstLine="632"/>
        <w:rPr>
          <w:rFonts w:ascii="黑体" w:eastAsia="黑体" w:hAnsi="黑体" w:hint="eastAsia"/>
          <w:szCs w:val="32"/>
        </w:rPr>
      </w:pPr>
    </w:p>
    <w:p w:rsidR="00D25E03" w:rsidRDefault="00D25E03" w:rsidP="00D25E03">
      <w:pPr>
        <w:spacing w:line="520" w:lineRule="exact"/>
        <w:ind w:firstLine="632"/>
        <w:rPr>
          <w:rFonts w:ascii="黑体" w:eastAsia="黑体" w:hAnsi="黑体" w:hint="eastAsia"/>
          <w:szCs w:val="32"/>
        </w:rPr>
      </w:pPr>
    </w:p>
    <w:p w:rsidR="00D25E03" w:rsidRDefault="00D25E03" w:rsidP="00D25E03">
      <w:pPr>
        <w:spacing w:line="520" w:lineRule="exact"/>
        <w:ind w:firstLine="632"/>
        <w:rPr>
          <w:rFonts w:ascii="黑体" w:eastAsia="黑体" w:hAnsi="黑体" w:hint="eastAsia"/>
          <w:szCs w:val="32"/>
        </w:rPr>
      </w:pPr>
    </w:p>
    <w:p w:rsidR="00D25E03" w:rsidRDefault="00D25E03" w:rsidP="00D25E03">
      <w:pPr>
        <w:spacing w:line="520" w:lineRule="exact"/>
        <w:ind w:firstLine="632"/>
        <w:rPr>
          <w:rFonts w:ascii="黑体" w:eastAsia="黑体" w:hAnsi="黑体" w:hint="eastAsia"/>
          <w:szCs w:val="32"/>
        </w:rPr>
      </w:pPr>
      <w:r>
        <w:rPr>
          <w:rFonts w:ascii="黑体" w:eastAsia="黑体" w:hAnsi="黑体" w:hint="eastAsia"/>
          <w:noProof/>
          <w:szCs w:val="32"/>
        </w:rPr>
        <w:drawing>
          <wp:anchor distT="0" distB="0" distL="114300" distR="114300" simplePos="0" relativeHeight="251659264" behindDoc="0" locked="0" layoutInCell="1" allowOverlap="1">
            <wp:simplePos x="0" y="0"/>
            <wp:positionH relativeFrom="margin">
              <wp:posOffset>-313055</wp:posOffset>
            </wp:positionH>
            <wp:positionV relativeFrom="margin">
              <wp:posOffset>4803140</wp:posOffset>
            </wp:positionV>
            <wp:extent cx="5271135" cy="3195955"/>
            <wp:effectExtent l="19050" t="0" r="5715"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cstate="print"/>
                    <a:srcRect/>
                    <a:stretch>
                      <a:fillRect/>
                    </a:stretch>
                  </pic:blipFill>
                  <pic:spPr bwMode="auto">
                    <a:xfrm>
                      <a:off x="0" y="0"/>
                      <a:ext cx="5271135" cy="3195955"/>
                    </a:xfrm>
                    <a:prstGeom prst="rect">
                      <a:avLst/>
                    </a:prstGeom>
                    <a:noFill/>
                    <a:ln w="9525">
                      <a:noFill/>
                      <a:miter lim="800000"/>
                      <a:headEnd/>
                      <a:tailEnd/>
                    </a:ln>
                  </pic:spPr>
                </pic:pic>
              </a:graphicData>
            </a:graphic>
          </wp:anchor>
        </w:drawing>
      </w:r>
    </w:p>
    <w:p w:rsidR="00D25E03" w:rsidRDefault="00D25E03" w:rsidP="00D25E03">
      <w:pPr>
        <w:spacing w:line="520" w:lineRule="exact"/>
        <w:rPr>
          <w:rFonts w:ascii="仿宋_GB2312" w:hAnsi="宋体" w:hint="eastAsia"/>
          <w:b/>
          <w:bCs/>
          <w:szCs w:val="32"/>
        </w:rPr>
      </w:pPr>
      <w:r>
        <w:rPr>
          <w:rFonts w:ascii="仿宋_GB2312" w:hAnsi="宋体" w:hint="eastAsia"/>
          <w:b/>
          <w:bCs/>
          <w:noProof/>
          <w:szCs w:val="32"/>
        </w:rPr>
        <w:drawing>
          <wp:anchor distT="0" distB="0" distL="114300" distR="114300" simplePos="0" relativeHeight="251658240" behindDoc="0" locked="0" layoutInCell="1" allowOverlap="1">
            <wp:simplePos x="0" y="0"/>
            <wp:positionH relativeFrom="margin">
              <wp:posOffset>-265430</wp:posOffset>
            </wp:positionH>
            <wp:positionV relativeFrom="margin">
              <wp:posOffset>659765</wp:posOffset>
            </wp:positionV>
            <wp:extent cx="5272405" cy="4142105"/>
            <wp:effectExtent l="19050" t="0" r="4445" b="0"/>
            <wp:wrapSquare wrapText="bothSides"/>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srcRect/>
                    <a:stretch>
                      <a:fillRect/>
                    </a:stretch>
                  </pic:blipFill>
                  <pic:spPr bwMode="auto">
                    <a:xfrm>
                      <a:off x="0" y="0"/>
                      <a:ext cx="5272405" cy="4142105"/>
                    </a:xfrm>
                    <a:prstGeom prst="rect">
                      <a:avLst/>
                    </a:prstGeom>
                    <a:noFill/>
                    <a:ln w="9525">
                      <a:noFill/>
                      <a:miter lim="800000"/>
                      <a:headEnd/>
                      <a:tailEnd/>
                    </a:ln>
                  </pic:spPr>
                </pic:pic>
              </a:graphicData>
            </a:graphic>
          </wp:anchor>
        </w:drawing>
      </w:r>
      <w:r>
        <w:rPr>
          <w:rFonts w:ascii="仿宋_GB2312" w:hAnsi="宋体" w:hint="eastAsia"/>
          <w:b/>
          <w:bCs/>
          <w:szCs w:val="32"/>
        </w:rPr>
        <w:t xml:space="preserve"> </w:t>
      </w:r>
    </w:p>
    <w:p w:rsidR="00D25E03" w:rsidRDefault="00D25E03" w:rsidP="00D25E03">
      <w:pPr>
        <w:spacing w:line="520" w:lineRule="exact"/>
        <w:rPr>
          <w:rFonts w:ascii="宋体" w:eastAsia="宋体" w:hAnsi="宋体" w:hint="eastAsia"/>
          <w:b/>
          <w:bCs/>
          <w:sz w:val="30"/>
          <w:szCs w:val="30"/>
        </w:rPr>
      </w:pPr>
      <w:r>
        <w:rPr>
          <w:rFonts w:ascii="宋体" w:eastAsia="宋体" w:hAnsi="宋体" w:hint="eastAsia"/>
          <w:b/>
          <w:bCs/>
          <w:sz w:val="30"/>
          <w:szCs w:val="30"/>
        </w:rPr>
        <w:lastRenderedPageBreak/>
        <w:t xml:space="preserve"> </w:t>
      </w:r>
      <w:r>
        <w:rPr>
          <w:noProof/>
        </w:rPr>
        <w:drawing>
          <wp:anchor distT="0" distB="0" distL="114300" distR="114300" simplePos="0" relativeHeight="251660288" behindDoc="0" locked="0" layoutInCell="1" allowOverlap="1">
            <wp:simplePos x="1164038" y="-2162755"/>
            <wp:positionH relativeFrom="margin">
              <wp:align>left</wp:align>
            </wp:positionH>
            <wp:positionV relativeFrom="margin">
              <wp:align>top</wp:align>
            </wp:positionV>
            <wp:extent cx="5273979" cy="3665552"/>
            <wp:effectExtent l="19050" t="0" r="2871" b="0"/>
            <wp:wrapSquare wrapText="bothSides"/>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5273979" cy="3665552"/>
                    </a:xfrm>
                    <a:prstGeom prst="rect">
                      <a:avLst/>
                    </a:prstGeom>
                    <a:noFill/>
                    <a:ln w="9525">
                      <a:noFill/>
                      <a:miter lim="800000"/>
                      <a:headEnd/>
                      <a:tailEnd/>
                    </a:ln>
                  </pic:spPr>
                </pic:pic>
              </a:graphicData>
            </a:graphic>
          </wp:anchor>
        </w:drawing>
      </w:r>
    </w:p>
    <w:p w:rsidR="00D25E03" w:rsidRDefault="00D25E03" w:rsidP="00D25E03">
      <w:pPr>
        <w:spacing w:line="520" w:lineRule="exact"/>
        <w:rPr>
          <w:rFonts w:ascii="宋体" w:eastAsia="宋体" w:hAnsi="宋体" w:hint="eastAsia"/>
          <w:b/>
          <w:bCs/>
          <w:sz w:val="30"/>
          <w:szCs w:val="30"/>
        </w:rPr>
      </w:pPr>
      <w:r>
        <w:rPr>
          <w:rFonts w:ascii="宋体" w:eastAsia="宋体" w:hAnsi="宋体" w:hint="eastAsia"/>
          <w:b/>
          <w:bCs/>
          <w:sz w:val="30"/>
          <w:szCs w:val="30"/>
        </w:rPr>
        <w:t xml:space="preserve"> </w:t>
      </w:r>
    </w:p>
    <w:p w:rsidR="00D25E03" w:rsidRDefault="00D25E03" w:rsidP="00D25E03">
      <w:pPr>
        <w:spacing w:line="520" w:lineRule="exact"/>
        <w:rPr>
          <w:rFonts w:ascii="宋体" w:eastAsia="宋体" w:hAnsi="宋体" w:hint="eastAsia"/>
          <w:b/>
          <w:bCs/>
          <w:sz w:val="30"/>
          <w:szCs w:val="30"/>
        </w:rPr>
      </w:pPr>
      <w:r>
        <w:rPr>
          <w:rFonts w:ascii="宋体" w:eastAsia="宋体" w:hAnsi="宋体" w:hint="eastAsia"/>
          <w:b/>
          <w:bCs/>
          <w:sz w:val="30"/>
          <w:szCs w:val="30"/>
        </w:rPr>
        <w:t xml:space="preserve"> </w:t>
      </w:r>
    </w:p>
    <w:p w:rsidR="00D25E03" w:rsidRDefault="00D25E03" w:rsidP="00D25E03">
      <w:pPr>
        <w:spacing w:line="520" w:lineRule="exact"/>
        <w:rPr>
          <w:rFonts w:ascii="宋体" w:eastAsia="宋体" w:hAnsi="宋体" w:hint="eastAsia"/>
          <w:b/>
          <w:bCs/>
          <w:sz w:val="30"/>
          <w:szCs w:val="30"/>
        </w:rPr>
      </w:pPr>
      <w:r>
        <w:rPr>
          <w:rFonts w:ascii="宋体" w:eastAsia="宋体" w:hAnsi="宋体" w:hint="eastAsia"/>
          <w:b/>
          <w:bCs/>
          <w:sz w:val="30"/>
          <w:szCs w:val="30"/>
        </w:rPr>
        <w:t xml:space="preserve"> </w:t>
      </w:r>
    </w:p>
    <w:p w:rsidR="00D25E03" w:rsidRDefault="00D25E03" w:rsidP="00D25E03">
      <w:pPr>
        <w:spacing w:line="520" w:lineRule="exact"/>
        <w:rPr>
          <w:rFonts w:ascii="宋体" w:eastAsia="宋体" w:hAnsi="宋体" w:hint="eastAsia"/>
          <w:b/>
          <w:bCs/>
          <w:sz w:val="30"/>
          <w:szCs w:val="30"/>
        </w:rPr>
      </w:pPr>
    </w:p>
    <w:p w:rsidR="00D25E03" w:rsidRDefault="00D25E03" w:rsidP="00D25E03">
      <w:pPr>
        <w:spacing w:line="520" w:lineRule="exact"/>
        <w:rPr>
          <w:rFonts w:ascii="宋体" w:eastAsia="宋体" w:hAnsi="宋体" w:hint="eastAsia"/>
          <w:b/>
          <w:bCs/>
          <w:sz w:val="30"/>
          <w:szCs w:val="30"/>
        </w:rPr>
      </w:pPr>
    </w:p>
    <w:p w:rsidR="00D25E03" w:rsidRDefault="00D25E03" w:rsidP="00D25E03">
      <w:pPr>
        <w:spacing w:line="520" w:lineRule="exact"/>
        <w:rPr>
          <w:rFonts w:ascii="宋体" w:eastAsia="宋体" w:hAnsi="宋体" w:hint="eastAsia"/>
          <w:b/>
          <w:bCs/>
          <w:sz w:val="30"/>
          <w:szCs w:val="30"/>
        </w:rPr>
      </w:pPr>
    </w:p>
    <w:p w:rsidR="00D25E03" w:rsidRDefault="00D25E03" w:rsidP="00D25E03">
      <w:pPr>
        <w:spacing w:line="520" w:lineRule="exact"/>
        <w:rPr>
          <w:rFonts w:ascii="宋体" w:eastAsia="宋体" w:hAnsi="宋体" w:hint="eastAsia"/>
          <w:b/>
          <w:bCs/>
          <w:sz w:val="30"/>
          <w:szCs w:val="30"/>
        </w:rPr>
      </w:pPr>
    </w:p>
    <w:p w:rsidR="00D25E03" w:rsidRDefault="00D25E03" w:rsidP="00D25E03">
      <w:pPr>
        <w:spacing w:line="520" w:lineRule="exact"/>
        <w:rPr>
          <w:rFonts w:ascii="宋体" w:eastAsia="宋体" w:hAnsi="宋体" w:hint="eastAsia"/>
          <w:b/>
          <w:bCs/>
          <w:sz w:val="30"/>
          <w:szCs w:val="30"/>
        </w:rPr>
      </w:pPr>
    </w:p>
    <w:p w:rsidR="00D25E03" w:rsidRDefault="00D25E03" w:rsidP="00D25E03">
      <w:pPr>
        <w:spacing w:line="520" w:lineRule="exact"/>
        <w:rPr>
          <w:rFonts w:ascii="宋体" w:eastAsia="宋体" w:hAnsi="宋体" w:hint="eastAsia"/>
          <w:b/>
          <w:bCs/>
          <w:sz w:val="30"/>
          <w:szCs w:val="30"/>
        </w:rPr>
      </w:pPr>
    </w:p>
    <w:p w:rsidR="00D25E03" w:rsidRDefault="00D25E03" w:rsidP="00D25E03">
      <w:pPr>
        <w:spacing w:line="520" w:lineRule="exact"/>
        <w:rPr>
          <w:rFonts w:ascii="宋体" w:eastAsia="宋体" w:hAnsi="宋体" w:hint="eastAsia"/>
          <w:b/>
          <w:bCs/>
          <w:sz w:val="30"/>
          <w:szCs w:val="30"/>
        </w:rPr>
      </w:pPr>
    </w:p>
    <w:p w:rsidR="00D25E03" w:rsidRDefault="00D25E03" w:rsidP="00D25E03">
      <w:pPr>
        <w:spacing w:line="520" w:lineRule="exact"/>
        <w:rPr>
          <w:rFonts w:ascii="宋体" w:eastAsia="宋体" w:hAnsi="宋体" w:hint="eastAsia"/>
          <w:b/>
          <w:bCs/>
          <w:sz w:val="30"/>
          <w:szCs w:val="30"/>
        </w:rPr>
      </w:pPr>
    </w:p>
    <w:p w:rsidR="00D25E03" w:rsidRDefault="00D25E03" w:rsidP="00D25E03">
      <w:pPr>
        <w:spacing w:line="520" w:lineRule="exact"/>
        <w:rPr>
          <w:rFonts w:ascii="宋体" w:eastAsia="宋体" w:hAnsi="宋体" w:hint="eastAsia"/>
          <w:b/>
          <w:bCs/>
          <w:sz w:val="30"/>
          <w:szCs w:val="30"/>
        </w:rPr>
      </w:pPr>
    </w:p>
    <w:p w:rsidR="00D25E03" w:rsidRDefault="00D25E03" w:rsidP="00D25E03">
      <w:pPr>
        <w:spacing w:line="520" w:lineRule="exact"/>
        <w:rPr>
          <w:rFonts w:ascii="宋体" w:eastAsia="宋体" w:hAnsi="宋体" w:hint="eastAsia"/>
          <w:b/>
          <w:bCs/>
          <w:sz w:val="30"/>
          <w:szCs w:val="30"/>
        </w:rPr>
      </w:pPr>
    </w:p>
    <w:p w:rsidR="00D25E03" w:rsidRDefault="00D25E03" w:rsidP="00D25E03">
      <w:pPr>
        <w:spacing w:line="520" w:lineRule="exact"/>
        <w:rPr>
          <w:rFonts w:ascii="宋体" w:eastAsia="宋体" w:hAnsi="宋体" w:hint="eastAsia"/>
          <w:b/>
          <w:bCs/>
          <w:sz w:val="30"/>
          <w:szCs w:val="30"/>
        </w:rPr>
      </w:pPr>
    </w:p>
    <w:p w:rsidR="00D25E03" w:rsidRDefault="00D25E03" w:rsidP="00D25E03">
      <w:pPr>
        <w:spacing w:line="520" w:lineRule="exact"/>
        <w:rPr>
          <w:rFonts w:ascii="宋体" w:eastAsia="宋体" w:hAnsi="宋体" w:hint="eastAsia"/>
          <w:b/>
          <w:bCs/>
          <w:sz w:val="30"/>
          <w:szCs w:val="30"/>
        </w:rPr>
      </w:pPr>
      <w:r>
        <w:rPr>
          <w:rFonts w:ascii="宋体" w:eastAsia="宋体" w:hAnsi="宋体" w:hint="eastAsia"/>
          <w:b/>
          <w:bCs/>
          <w:noProof/>
          <w:sz w:val="30"/>
          <w:szCs w:val="30"/>
        </w:rPr>
        <w:lastRenderedPageBreak/>
        <w:drawing>
          <wp:anchor distT="0" distB="0" distL="114300" distR="114300" simplePos="0" relativeHeight="251662336" behindDoc="0" locked="0" layoutInCell="1" allowOverlap="1">
            <wp:simplePos x="0" y="0"/>
            <wp:positionH relativeFrom="margin">
              <wp:posOffset>68580</wp:posOffset>
            </wp:positionH>
            <wp:positionV relativeFrom="margin">
              <wp:posOffset>3371215</wp:posOffset>
            </wp:positionV>
            <wp:extent cx="5272405" cy="3800475"/>
            <wp:effectExtent l="19050" t="0" r="4445" b="0"/>
            <wp:wrapSquare wrapText="bothSides"/>
            <wp:docPr id="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srcRect/>
                    <a:stretch>
                      <a:fillRect/>
                    </a:stretch>
                  </pic:blipFill>
                  <pic:spPr bwMode="auto">
                    <a:xfrm>
                      <a:off x="0" y="0"/>
                      <a:ext cx="5272405" cy="3800475"/>
                    </a:xfrm>
                    <a:prstGeom prst="rect">
                      <a:avLst/>
                    </a:prstGeom>
                    <a:noFill/>
                    <a:ln w="9525">
                      <a:noFill/>
                      <a:miter lim="800000"/>
                      <a:headEnd/>
                      <a:tailEnd/>
                    </a:ln>
                  </pic:spPr>
                </pic:pic>
              </a:graphicData>
            </a:graphic>
          </wp:anchor>
        </w:drawing>
      </w:r>
    </w:p>
    <w:p w:rsidR="00D25E03" w:rsidRDefault="00D25E03" w:rsidP="00D25E03">
      <w:pPr>
        <w:spacing w:line="520" w:lineRule="exact"/>
        <w:rPr>
          <w:rFonts w:ascii="宋体" w:eastAsia="宋体" w:hAnsi="宋体"/>
          <w:b/>
          <w:bCs/>
          <w:sz w:val="30"/>
          <w:szCs w:val="30"/>
        </w:rPr>
      </w:pPr>
      <w:r>
        <w:rPr>
          <w:noProof/>
        </w:rPr>
        <w:drawing>
          <wp:anchor distT="0" distB="0" distL="114300" distR="114300" simplePos="0" relativeHeight="251661312" behindDoc="0" locked="0" layoutInCell="1" allowOverlap="1">
            <wp:simplePos x="1164038" y="-1860605"/>
            <wp:positionH relativeFrom="margin">
              <wp:align>left</wp:align>
            </wp:positionH>
            <wp:positionV relativeFrom="margin">
              <wp:align>top</wp:align>
            </wp:positionV>
            <wp:extent cx="5273979" cy="3371353"/>
            <wp:effectExtent l="19050" t="0" r="2871" b="0"/>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srcRect/>
                    <a:stretch>
                      <a:fillRect/>
                    </a:stretch>
                  </pic:blipFill>
                  <pic:spPr bwMode="auto">
                    <a:xfrm>
                      <a:off x="0" y="0"/>
                      <a:ext cx="5273979" cy="3371353"/>
                    </a:xfrm>
                    <a:prstGeom prst="rect">
                      <a:avLst/>
                    </a:prstGeom>
                    <a:noFill/>
                    <a:ln w="9525">
                      <a:noFill/>
                      <a:miter lim="800000"/>
                      <a:headEnd/>
                      <a:tailEnd/>
                    </a:ln>
                  </pic:spPr>
                </pic:pic>
              </a:graphicData>
            </a:graphic>
          </wp:anchor>
        </w:drawing>
      </w:r>
    </w:p>
    <w:sectPr w:rsidR="00D25E03" w:rsidSect="00CE7D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E03" w:rsidRDefault="00D25E03" w:rsidP="00D25E03">
      <w:r>
        <w:separator/>
      </w:r>
    </w:p>
  </w:endnote>
  <w:endnote w:type="continuationSeparator" w:id="0">
    <w:p w:rsidR="00D25E03" w:rsidRDefault="00D25E03" w:rsidP="00D25E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E03" w:rsidRDefault="00D25E03" w:rsidP="00D25E03">
      <w:r>
        <w:separator/>
      </w:r>
    </w:p>
  </w:footnote>
  <w:footnote w:type="continuationSeparator" w:id="0">
    <w:p w:rsidR="00D25E03" w:rsidRDefault="00D25E03" w:rsidP="00D25E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5E03"/>
    <w:rsid w:val="00CE7D75"/>
    <w:rsid w:val="00D25E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E03"/>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5E03"/>
    <w:rPr>
      <w:sz w:val="18"/>
      <w:szCs w:val="18"/>
    </w:rPr>
  </w:style>
  <w:style w:type="character" w:customStyle="1" w:styleId="Char">
    <w:name w:val="批注框文本 Char"/>
    <w:basedOn w:val="a0"/>
    <w:link w:val="a3"/>
    <w:uiPriority w:val="99"/>
    <w:semiHidden/>
    <w:rsid w:val="00D25E03"/>
    <w:rPr>
      <w:rFonts w:ascii="Times New Roman" w:eastAsia="仿宋_GB2312" w:hAnsi="Times New Roman" w:cs="Times New Roman"/>
      <w:sz w:val="18"/>
      <w:szCs w:val="18"/>
    </w:rPr>
  </w:style>
  <w:style w:type="paragraph" w:styleId="a4">
    <w:name w:val="header"/>
    <w:basedOn w:val="a"/>
    <w:link w:val="Char0"/>
    <w:uiPriority w:val="99"/>
    <w:semiHidden/>
    <w:unhideWhenUsed/>
    <w:rsid w:val="00D25E0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25E03"/>
    <w:rPr>
      <w:rFonts w:ascii="Times New Roman" w:eastAsia="仿宋_GB2312" w:hAnsi="Times New Roman" w:cs="Times New Roman"/>
      <w:sz w:val="18"/>
      <w:szCs w:val="18"/>
    </w:rPr>
  </w:style>
  <w:style w:type="paragraph" w:styleId="a5">
    <w:name w:val="footer"/>
    <w:basedOn w:val="a"/>
    <w:link w:val="Char1"/>
    <w:uiPriority w:val="99"/>
    <w:semiHidden/>
    <w:unhideWhenUsed/>
    <w:rsid w:val="00D25E03"/>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D25E03"/>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1676</Words>
  <Characters>1676</Characters>
  <Application>Microsoft Office Word</Application>
  <DocSecurity>0</DocSecurity>
  <Lines>76</Lines>
  <Paragraphs>25</Paragraphs>
  <ScaleCrop>false</ScaleCrop>
  <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万华峰(95013)</dc:creator>
  <cp:keywords/>
  <dc:description/>
  <cp:lastModifiedBy>万华峰(95013)</cp:lastModifiedBy>
  <cp:revision>2</cp:revision>
  <dcterms:created xsi:type="dcterms:W3CDTF">2020-05-06T04:00:00Z</dcterms:created>
  <dcterms:modified xsi:type="dcterms:W3CDTF">2020-05-06T04:11:00Z</dcterms:modified>
</cp:coreProperties>
</file>