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BE" w:rsidRDefault="006E03BE" w:rsidP="006E03BE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附件11</w:t>
      </w:r>
    </w:p>
    <w:p w:rsidR="006E03BE" w:rsidRDefault="006E03BE" w:rsidP="006E03BE">
      <w:pPr>
        <w:keepNext/>
        <w:keepLines/>
        <w:spacing w:line="560" w:lineRule="exact"/>
        <w:jc w:val="center"/>
        <w:outlineLvl w:val="1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</w:p>
    <w:p w:rsidR="006E03BE" w:rsidRDefault="006E03BE" w:rsidP="006E03BE">
      <w:pPr>
        <w:keepNext/>
        <w:keepLines/>
        <w:spacing w:line="560" w:lineRule="exact"/>
        <w:jc w:val="center"/>
        <w:outlineLvl w:val="1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学生复课证明查验管理办法</w:t>
      </w:r>
    </w:p>
    <w:p w:rsidR="006E03BE" w:rsidRDefault="006E03BE" w:rsidP="006E03BE">
      <w:pPr>
        <w:keepNext/>
        <w:keepLines/>
        <w:spacing w:line="560" w:lineRule="exact"/>
        <w:jc w:val="center"/>
        <w:outlineLvl w:val="1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 xml:space="preserve"> </w:t>
      </w:r>
    </w:p>
    <w:p w:rsidR="006E03BE" w:rsidRDefault="006E03BE" w:rsidP="006E03BE">
      <w:pPr>
        <w:widowControl/>
        <w:spacing w:line="520" w:lineRule="exact"/>
        <w:ind w:firstLine="632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为贯彻落实省教育厅和学校关于做好疫情防控工作的部署和要求，增强学校疾病预防与控制力度，保障学生身体健康，结合当前新冠病毒防疫形势及学校实际情况，制定本办法。</w:t>
      </w:r>
    </w:p>
    <w:p w:rsidR="006E03BE" w:rsidRDefault="006E03BE" w:rsidP="006E03BE">
      <w:pPr>
        <w:widowControl/>
        <w:spacing w:line="520" w:lineRule="exact"/>
        <w:ind w:firstLine="632"/>
        <w:jc w:val="left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一、各院系要认真落实晨午晚检制度，做好因病学生的病因追踪。在校学生如出现发热（腋温≥37.3℃）、咳嗽等呼吸道症状，应及时将个人情况上报宿舍管理员和辅导员。经诊断为新冠肺炎确诊病例或疑似病例或无症状感染者，学生应到定点医院治疗。学校联系疾控部门进行疫情追踪调查和落实各项防控措施。</w:t>
      </w:r>
    </w:p>
    <w:p w:rsidR="006E03BE" w:rsidRDefault="006E03BE" w:rsidP="006E03BE">
      <w:pPr>
        <w:widowControl/>
        <w:spacing w:line="520" w:lineRule="exact"/>
        <w:ind w:firstLine="632"/>
        <w:jc w:val="left"/>
        <w:rPr>
          <w:rFonts w:ascii="仿宋_GB2312" w:eastAsia="宋体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Cs w:val="32"/>
        </w:rPr>
        <w:t>二、学生病愈且隔离期满时，必须由定点收治医院开具健康证明。学生持健康证明到校医院，由校医院进行复查，并经院系审核、学生工作部门以及教务部门批准后方可进班复课。</w:t>
      </w:r>
    </w:p>
    <w:p w:rsidR="006E03BE" w:rsidRDefault="006E03BE" w:rsidP="006E03BE">
      <w:pPr>
        <w:widowControl/>
        <w:spacing w:line="520" w:lineRule="exact"/>
        <w:ind w:firstLine="63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Cs w:val="32"/>
        </w:rPr>
        <w:t>三、院系、学生工作部门、教务部门应将学生的诊断证明和复课证明归档，以备查验。对无复课证明而私自进班上课的学生，学校将对其进行纪律处分。</w:t>
      </w:r>
    </w:p>
    <w:p w:rsidR="006E03BE" w:rsidRDefault="006E03BE" w:rsidP="006E03BE">
      <w:pPr>
        <w:widowControl/>
        <w:spacing w:line="520" w:lineRule="exact"/>
        <w:jc w:val="left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四、凡因学生本人等相关人员原因瞒报、漏报，导致新冠肺炎疫情蔓延的，学校将依法依纪追究相关人员责任。</w:t>
      </w:r>
    </w:p>
    <w:p w:rsidR="006E03BE" w:rsidRDefault="006E03BE" w:rsidP="006E03BE">
      <w:pPr>
        <w:spacing w:line="520" w:lineRule="exact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 xml:space="preserve"> </w:t>
      </w:r>
    </w:p>
    <w:p w:rsidR="006E03BE" w:rsidRDefault="006E03BE" w:rsidP="006E03BE">
      <w:pPr>
        <w:spacing w:line="520" w:lineRule="exact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 xml:space="preserve"> </w:t>
      </w:r>
    </w:p>
    <w:p w:rsidR="006E03BE" w:rsidRDefault="006E03BE" w:rsidP="006E03BE">
      <w:pPr>
        <w:spacing w:line="520" w:lineRule="exact"/>
        <w:rPr>
          <w:rFonts w:ascii="仿宋_GB2312" w:hAnsi="Calibri" w:hint="eastAsia"/>
          <w:szCs w:val="32"/>
        </w:rPr>
      </w:pPr>
      <w:r>
        <w:rPr>
          <w:rFonts w:ascii="仿宋_GB2312" w:hAnsi="Calibri" w:hint="eastAsia"/>
          <w:szCs w:val="32"/>
        </w:rPr>
        <w:t xml:space="preserve"> </w:t>
      </w:r>
    </w:p>
    <w:p w:rsidR="006E03BE" w:rsidRDefault="006E03BE" w:rsidP="006E03BE">
      <w:pPr>
        <w:spacing w:line="520" w:lineRule="exact"/>
        <w:rPr>
          <w:rFonts w:ascii="仿宋_GB2312" w:hAnsi="Calibri" w:hint="eastAsia"/>
          <w:szCs w:val="32"/>
        </w:rPr>
      </w:pPr>
    </w:p>
    <w:p w:rsidR="006E03BE" w:rsidRDefault="006E03BE" w:rsidP="006E03BE">
      <w:pPr>
        <w:spacing w:line="520" w:lineRule="exact"/>
        <w:rPr>
          <w:rFonts w:ascii="仿宋_GB2312" w:hAnsi="Calibri" w:hint="eastAsia"/>
          <w:szCs w:val="32"/>
        </w:rPr>
      </w:pPr>
    </w:p>
    <w:p w:rsidR="006E03BE" w:rsidRDefault="006E03BE" w:rsidP="006E03BE">
      <w:pPr>
        <w:overflowPunct w:val="0"/>
        <w:spacing w:line="500" w:lineRule="exact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安徽大学学生复课申请表</w:t>
      </w:r>
    </w:p>
    <w:p w:rsidR="006E03BE" w:rsidRDefault="006E03BE" w:rsidP="006E03BE">
      <w:pPr>
        <w:spacing w:line="360" w:lineRule="exact"/>
        <w:rPr>
          <w:rFonts w:ascii="Calibri" w:eastAsia="宋体" w:hAnsi="Calibri" w:hint="eastAsia"/>
          <w:sz w:val="21"/>
          <w:szCs w:val="21"/>
        </w:rPr>
      </w:pPr>
      <w:r>
        <w:rPr>
          <w:rFonts w:ascii="Calibri" w:eastAsia="宋体" w:hAnsi="Calibri"/>
          <w:sz w:val="21"/>
          <w:szCs w:val="21"/>
        </w:rPr>
        <w:t xml:space="preserve">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21"/>
        <w:gridCol w:w="368"/>
        <w:gridCol w:w="382"/>
        <w:gridCol w:w="387"/>
        <w:gridCol w:w="208"/>
        <w:gridCol w:w="184"/>
        <w:gridCol w:w="416"/>
        <w:gridCol w:w="108"/>
        <w:gridCol w:w="274"/>
        <w:gridCol w:w="370"/>
        <w:gridCol w:w="12"/>
        <w:gridCol w:w="382"/>
        <w:gridCol w:w="382"/>
        <w:gridCol w:w="391"/>
        <w:gridCol w:w="382"/>
        <w:gridCol w:w="280"/>
        <w:gridCol w:w="103"/>
        <w:gridCol w:w="382"/>
        <w:gridCol w:w="382"/>
        <w:gridCol w:w="284"/>
        <w:gridCol w:w="99"/>
        <w:gridCol w:w="382"/>
        <w:gridCol w:w="382"/>
        <w:gridCol w:w="475"/>
      </w:tblGrid>
      <w:tr w:rsidR="006E03BE" w:rsidTr="008A6044">
        <w:trPr>
          <w:trHeight w:val="44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性别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学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/>
                <w:sz w:val="24"/>
                <w:szCs w:val="24"/>
              </w:rPr>
              <w:t> 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号</w:t>
            </w:r>
          </w:p>
        </w:tc>
        <w:tc>
          <w:tcPr>
            <w:tcW w:w="3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E03BE" w:rsidTr="008A6044">
        <w:trPr>
          <w:trHeight w:val="42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院系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年级专业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辅导员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E03BE" w:rsidTr="008A6044">
        <w:trPr>
          <w:trHeight w:val="44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身份证号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E03BE" w:rsidTr="008A6044">
        <w:trPr>
          <w:trHeight w:val="426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家庭地址</w:t>
            </w: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联系电话</w:t>
            </w:r>
          </w:p>
        </w:tc>
        <w:tc>
          <w:tcPr>
            <w:tcW w:w="70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E03BE" w:rsidTr="008A6044">
        <w:trPr>
          <w:trHeight w:val="426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宿舍地址</w:t>
            </w:r>
          </w:p>
        </w:tc>
        <w:tc>
          <w:tcPr>
            <w:tcW w:w="70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E03BE" w:rsidTr="008A6044">
        <w:trPr>
          <w:trHeight w:val="144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情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况</w:t>
            </w:r>
          </w:p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明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 </w:t>
            </w: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学生签字：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日</w:t>
            </w:r>
          </w:p>
        </w:tc>
      </w:tr>
      <w:tr w:rsidR="006E03BE" w:rsidTr="008A6044">
        <w:trPr>
          <w:trHeight w:val="154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校医院</w:t>
            </w:r>
          </w:p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意见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签章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日</w:t>
            </w:r>
          </w:p>
        </w:tc>
      </w:tr>
      <w:tr w:rsidR="006E03BE" w:rsidTr="008A6044">
        <w:trPr>
          <w:trHeight w:val="14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院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系</w:t>
            </w:r>
          </w:p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意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见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签章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日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               </w:t>
            </w:r>
          </w:p>
        </w:tc>
      </w:tr>
      <w:tr w:rsidR="006E03BE" w:rsidTr="008A6044">
        <w:trPr>
          <w:trHeight w:val="162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学生工作部门意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见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签章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日</w:t>
            </w:r>
          </w:p>
        </w:tc>
      </w:tr>
      <w:tr w:rsidR="006E03BE" w:rsidTr="008A6044">
        <w:trPr>
          <w:trHeight w:val="14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E" w:rsidRDefault="006E03BE" w:rsidP="008A6044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教务部门意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见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t>研究生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、</w:t>
            </w:r>
            <w:r>
              <w:rPr>
                <w:rFonts w:ascii="Calibri" w:eastAsia="宋体" w:hAnsi="Calibri"/>
                <w:sz w:val="24"/>
                <w:szCs w:val="24"/>
              </w:rPr>
              <w:t>留学生此栏不用填写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。</w:t>
            </w: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6E03BE" w:rsidRDefault="006E03BE" w:rsidP="008A6044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签章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日</w:t>
            </w:r>
          </w:p>
        </w:tc>
      </w:tr>
    </w:tbl>
    <w:p w:rsidR="00CE7D75" w:rsidRPr="006E03BE" w:rsidRDefault="006E03BE">
      <w:r>
        <w:rPr>
          <w:rFonts w:ascii="宋体" w:eastAsia="宋体" w:hAnsi="宋体" w:hint="eastAsia"/>
          <w:sz w:val="21"/>
          <w:szCs w:val="21"/>
        </w:rPr>
        <w:t>注：本申请表一式四份，一份个人保留，一份留院系存档，一份报学生工作部门，一份报教务部门。</w:t>
      </w:r>
    </w:p>
    <w:sectPr w:rsidR="00CE7D75" w:rsidRPr="006E03BE" w:rsidSect="006E03BE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3BE"/>
    <w:rsid w:val="006E03BE"/>
    <w:rsid w:val="00C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476</Characters>
  <Application>Microsoft Office Word</Application>
  <DocSecurity>0</DocSecurity>
  <Lines>21</Lines>
  <Paragraphs>7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万华峰(95013)</dc:creator>
  <cp:keywords/>
  <dc:description/>
  <cp:lastModifiedBy>万华峰(95013)</cp:lastModifiedBy>
  <cp:revision>2</cp:revision>
  <dcterms:created xsi:type="dcterms:W3CDTF">2020-05-06T03:54:00Z</dcterms:created>
  <dcterms:modified xsi:type="dcterms:W3CDTF">2020-05-06T03:55:00Z</dcterms:modified>
</cp:coreProperties>
</file>